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538BE" w14:textId="77777777" w:rsidR="00B46A52" w:rsidRDefault="002A1595">
      <w:pPr>
        <w:pStyle w:val="Corpsdetexte"/>
        <w:rPr>
          <w:rFonts w:asciiTheme="minorHAnsi" w:hAnsiTheme="minorHAnsi" w:cstheme="minorHAnsi"/>
          <w:sz w:val="22"/>
          <w:szCs w:val="22"/>
        </w:rPr>
      </w:pPr>
      <w:r>
        <w:rPr>
          <w:rFonts w:ascii="Calibri" w:hAnsi="Calibri" w:cstheme="minorHAnsi"/>
          <w:noProof/>
          <w:sz w:val="22"/>
          <w:szCs w:val="22"/>
        </w:rPr>
        <mc:AlternateContent>
          <mc:Choice Requires="wps">
            <w:drawing>
              <wp:anchor distT="0" distB="0" distL="0" distR="0" simplePos="0" relativeHeight="51" behindDoc="0" locked="0" layoutInCell="1" allowOverlap="1" wp14:anchorId="1765046A" wp14:editId="1967166D">
                <wp:simplePos x="0" y="0"/>
                <wp:positionH relativeFrom="column">
                  <wp:posOffset>-602615</wp:posOffset>
                </wp:positionH>
                <wp:positionV relativeFrom="paragraph">
                  <wp:posOffset>1501140</wp:posOffset>
                </wp:positionV>
                <wp:extent cx="7426960" cy="4809490"/>
                <wp:effectExtent l="0" t="0" r="0" b="0"/>
                <wp:wrapNone/>
                <wp:docPr id="1" name="Cadre1"/>
                <wp:cNvGraphicFramePr/>
                <a:graphic xmlns:a="http://schemas.openxmlformats.org/drawingml/2006/main">
                  <a:graphicData uri="http://schemas.microsoft.com/office/word/2010/wordprocessingShape">
                    <wps:wsp>
                      <wps:cNvSpPr/>
                      <wps:spPr>
                        <a:xfrm>
                          <a:off x="0" y="0"/>
                          <a:ext cx="7426800" cy="4809600"/>
                        </a:xfrm>
                        <a:prstGeom prst="rect">
                          <a:avLst/>
                        </a:prstGeom>
                        <a:noFill/>
                        <a:ln w="0">
                          <a:noFill/>
                        </a:ln>
                      </wps:spPr>
                      <wps:style>
                        <a:lnRef idx="0">
                          <a:scrgbClr r="0" g="0" b="0"/>
                        </a:lnRef>
                        <a:fillRef idx="0">
                          <a:scrgbClr r="0" g="0" b="0"/>
                        </a:fillRef>
                        <a:effectRef idx="0">
                          <a:scrgbClr r="0" g="0" b="0"/>
                        </a:effectRef>
                        <a:fontRef idx="minor"/>
                      </wps:style>
                      <wps:txbx>
                        <w:txbxContent>
                          <w:p w14:paraId="40FA1AAC" w14:textId="77777777" w:rsidR="00B46A52" w:rsidRDefault="00B46A52">
                            <w:pPr>
                              <w:pStyle w:val="Contenudecadre"/>
                              <w:jc w:val="center"/>
                              <w:rPr>
                                <w:b/>
                                <w:sz w:val="44"/>
                                <w:szCs w:val="44"/>
                              </w:rPr>
                            </w:pPr>
                          </w:p>
                          <w:p w14:paraId="55DE1D7D" w14:textId="77777777" w:rsidR="00B46A52" w:rsidRDefault="00B46A52">
                            <w:pPr>
                              <w:pStyle w:val="Contenudecadre"/>
                              <w:jc w:val="center"/>
                              <w:rPr>
                                <w:b/>
                                <w:sz w:val="44"/>
                                <w:szCs w:val="44"/>
                              </w:rPr>
                            </w:pPr>
                          </w:p>
                          <w:p w14:paraId="451E188E" w14:textId="77777777" w:rsidR="00B46A52" w:rsidRDefault="00B46A52">
                            <w:pPr>
                              <w:pStyle w:val="Contenudecadre"/>
                              <w:jc w:val="center"/>
                              <w:rPr>
                                <w:b/>
                                <w:sz w:val="44"/>
                                <w:szCs w:val="44"/>
                              </w:rPr>
                            </w:pPr>
                          </w:p>
                          <w:p w14:paraId="2EA0D8C1" w14:textId="77777777" w:rsidR="00B46A52" w:rsidRDefault="00B46A52">
                            <w:pPr>
                              <w:pStyle w:val="Contenudecadre"/>
                              <w:jc w:val="center"/>
                              <w:rPr>
                                <w:b/>
                                <w:sz w:val="44"/>
                                <w:szCs w:val="44"/>
                              </w:rPr>
                            </w:pPr>
                          </w:p>
                          <w:p w14:paraId="6BA81D6E" w14:textId="77777777" w:rsidR="00B46A52" w:rsidRDefault="00B46A52">
                            <w:pPr>
                              <w:pStyle w:val="Contenudecadre"/>
                              <w:jc w:val="center"/>
                              <w:rPr>
                                <w:b/>
                                <w:sz w:val="44"/>
                                <w:szCs w:val="44"/>
                              </w:rPr>
                            </w:pPr>
                          </w:p>
                          <w:p w14:paraId="2B7E0371" w14:textId="77777777" w:rsidR="00B46A52" w:rsidRDefault="00B46A52">
                            <w:pPr>
                              <w:pStyle w:val="Contenudecadre"/>
                              <w:jc w:val="center"/>
                              <w:rPr>
                                <w:b/>
                                <w:sz w:val="44"/>
                                <w:szCs w:val="44"/>
                              </w:rPr>
                            </w:pPr>
                          </w:p>
                          <w:p w14:paraId="1C56D0E8" w14:textId="77777777" w:rsidR="00B46A52" w:rsidRDefault="002A1595">
                            <w:pPr>
                              <w:pStyle w:val="Contenudecadre"/>
                              <w:jc w:val="center"/>
                              <w:rPr>
                                <w:b/>
                                <w:sz w:val="48"/>
                                <w:szCs w:val="48"/>
                              </w:rPr>
                            </w:pPr>
                            <w:r>
                              <w:rPr>
                                <w:b/>
                                <w:color w:val="000000"/>
                                <w:sz w:val="44"/>
                                <w:szCs w:val="44"/>
                              </w:rPr>
                              <w:t>---------</w:t>
                            </w:r>
                            <w:r>
                              <w:rPr>
                                <w:b/>
                                <w:color w:val="000000"/>
                                <w:sz w:val="48"/>
                                <w:szCs w:val="48"/>
                              </w:rPr>
                              <w:t xml:space="preserve"> </w:t>
                            </w:r>
                          </w:p>
                          <w:p w14:paraId="4999195D" w14:textId="77777777" w:rsidR="00B46A52" w:rsidRDefault="002A1595">
                            <w:pPr>
                              <w:pStyle w:val="Contenudecadre"/>
                              <w:jc w:val="center"/>
                              <w:rPr>
                                <w:b/>
                                <w:sz w:val="44"/>
                                <w:szCs w:val="44"/>
                              </w:rPr>
                            </w:pPr>
                            <w:r>
                              <w:rPr>
                                <w:b/>
                                <w:color w:val="000000"/>
                                <w:sz w:val="48"/>
                                <w:szCs w:val="48"/>
                              </w:rPr>
                              <w:t>LE MONTAGE DE PROJET</w:t>
                            </w:r>
                          </w:p>
                          <w:p w14:paraId="116EF0C3" w14:textId="77777777" w:rsidR="00B46A52" w:rsidRDefault="002A1595">
                            <w:pPr>
                              <w:pStyle w:val="Contenudecadre"/>
                              <w:jc w:val="center"/>
                              <w:rPr>
                                <w:sz w:val="48"/>
                                <w:szCs w:val="48"/>
                              </w:rPr>
                            </w:pPr>
                            <w:r>
                              <w:rPr>
                                <w:color w:val="000000"/>
                                <w:sz w:val="48"/>
                                <w:szCs w:val="48"/>
                              </w:rPr>
                              <w:t>--------</w:t>
                            </w:r>
                          </w:p>
                          <w:p w14:paraId="6817127F" w14:textId="77777777" w:rsidR="00B46A52" w:rsidRDefault="002A1595">
                            <w:pPr>
                              <w:pStyle w:val="Contenudecadre"/>
                              <w:jc w:val="center"/>
                              <w:rPr>
                                <w:i/>
                                <w:sz w:val="24"/>
                                <w:szCs w:val="24"/>
                              </w:rPr>
                            </w:pPr>
                            <w:r>
                              <w:rPr>
                                <w:i/>
                                <w:color w:val="000000"/>
                                <w:sz w:val="24"/>
                                <w:szCs w:val="24"/>
                              </w:rPr>
                              <w:t>DOCUMENT MÉTHODOLOGIQUE</w:t>
                            </w:r>
                          </w:p>
                          <w:p w14:paraId="582D920A" w14:textId="77777777" w:rsidR="00B46A52" w:rsidRDefault="002A1595">
                            <w:pPr>
                              <w:pStyle w:val="Contenudecadre"/>
                              <w:jc w:val="center"/>
                              <w:rPr>
                                <w:b/>
                                <w:sz w:val="44"/>
                                <w:szCs w:val="44"/>
                              </w:rPr>
                            </w:pPr>
                            <w:r>
                              <w:rPr>
                                <w:b/>
                                <w:color w:val="000000"/>
                                <w:sz w:val="44"/>
                                <w:szCs w:val="44"/>
                              </w:rPr>
                              <w:t>---------</w:t>
                            </w:r>
                          </w:p>
                          <w:p w14:paraId="674865CB" w14:textId="77777777" w:rsidR="00B46A52" w:rsidRDefault="00B46A52">
                            <w:pPr>
                              <w:pStyle w:val="Contenudecadre"/>
                              <w:jc w:val="center"/>
                              <w:rPr>
                                <w:sz w:val="48"/>
                                <w:szCs w:val="48"/>
                              </w:rPr>
                            </w:pPr>
                          </w:p>
                        </w:txbxContent>
                      </wps:txbx>
                      <wps:bodyPr anchor="t">
                        <a:noAutofit/>
                      </wps:bodyPr>
                    </wps:wsp>
                  </a:graphicData>
                </a:graphic>
              </wp:anchor>
            </w:drawing>
          </mc:Choice>
          <mc:Fallback>
            <w:pict>
              <v:rect w14:anchorId="1765046A" id="Cadre1" o:spid="_x0000_s1026" style="position:absolute;left:0;text-align:left;margin-left:-47.45pt;margin-top:118.2pt;width:584.8pt;height:378.7pt;z-index:51;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" filled="f" stroked="f" strokeweight="0">
                <v:textbox>
                  <w:txbxContent>
                    <w:p w14:paraId="40FA1AAC" w14:textId="77777777" w:rsidR="00B46A52" w:rsidRDefault="00B46A52">
                      <w:pPr>
                        <w:pStyle w:val="Contenudecadre"/>
                        <w:jc w:val="center"/>
                        <w:rPr>
                          <w:b/>
                          <w:sz w:val="44"/>
                          <w:szCs w:val="44"/>
                        </w:rPr>
                      </w:pPr>
                    </w:p>
                    <w:p w14:paraId="55DE1D7D" w14:textId="77777777" w:rsidR="00B46A52" w:rsidRDefault="00B46A52">
                      <w:pPr>
                        <w:pStyle w:val="Contenudecadre"/>
                        <w:jc w:val="center"/>
                        <w:rPr>
                          <w:b/>
                          <w:sz w:val="44"/>
                          <w:szCs w:val="44"/>
                        </w:rPr>
                      </w:pPr>
                    </w:p>
                    <w:p w14:paraId="451E188E" w14:textId="77777777" w:rsidR="00B46A52" w:rsidRDefault="00B46A52">
                      <w:pPr>
                        <w:pStyle w:val="Contenudecadre"/>
                        <w:jc w:val="center"/>
                        <w:rPr>
                          <w:b/>
                          <w:sz w:val="44"/>
                          <w:szCs w:val="44"/>
                        </w:rPr>
                      </w:pPr>
                    </w:p>
                    <w:p w14:paraId="2EA0D8C1" w14:textId="77777777" w:rsidR="00B46A52" w:rsidRDefault="00B46A52">
                      <w:pPr>
                        <w:pStyle w:val="Contenudecadre"/>
                        <w:jc w:val="center"/>
                        <w:rPr>
                          <w:b/>
                          <w:sz w:val="44"/>
                          <w:szCs w:val="44"/>
                        </w:rPr>
                      </w:pPr>
                    </w:p>
                    <w:p w14:paraId="6BA81D6E" w14:textId="77777777" w:rsidR="00B46A52" w:rsidRDefault="00B46A52">
                      <w:pPr>
                        <w:pStyle w:val="Contenudecadre"/>
                        <w:jc w:val="center"/>
                        <w:rPr>
                          <w:b/>
                          <w:sz w:val="44"/>
                          <w:szCs w:val="44"/>
                        </w:rPr>
                      </w:pPr>
                    </w:p>
                    <w:p w14:paraId="2B7E0371" w14:textId="77777777" w:rsidR="00B46A52" w:rsidRDefault="00B46A52">
                      <w:pPr>
                        <w:pStyle w:val="Contenudecadre"/>
                        <w:jc w:val="center"/>
                        <w:rPr>
                          <w:b/>
                          <w:sz w:val="44"/>
                          <w:szCs w:val="44"/>
                        </w:rPr>
                      </w:pPr>
                    </w:p>
                    <w:p w14:paraId="1C56D0E8" w14:textId="77777777" w:rsidR="00B46A52" w:rsidRDefault="002A1595">
                      <w:pPr>
                        <w:pStyle w:val="Contenudecadre"/>
                        <w:jc w:val="center"/>
                        <w:rPr>
                          <w:b/>
                          <w:sz w:val="48"/>
                          <w:szCs w:val="48"/>
                        </w:rPr>
                      </w:pPr>
                      <w:r>
                        <w:rPr>
                          <w:b/>
                          <w:color w:val="000000"/>
                          <w:sz w:val="44"/>
                          <w:szCs w:val="44"/>
                        </w:rPr>
                        <w:t>---------</w:t>
                      </w:r>
                      <w:r>
                        <w:rPr>
                          <w:b/>
                          <w:color w:val="000000"/>
                          <w:sz w:val="48"/>
                          <w:szCs w:val="48"/>
                        </w:rPr>
                        <w:t xml:space="preserve"> </w:t>
                      </w:r>
                    </w:p>
                    <w:p w14:paraId="4999195D" w14:textId="77777777" w:rsidR="00B46A52" w:rsidRDefault="002A1595">
                      <w:pPr>
                        <w:pStyle w:val="Contenudecadre"/>
                        <w:jc w:val="center"/>
                        <w:rPr>
                          <w:b/>
                          <w:sz w:val="44"/>
                          <w:szCs w:val="44"/>
                        </w:rPr>
                      </w:pPr>
                      <w:r>
                        <w:rPr>
                          <w:b/>
                          <w:color w:val="000000"/>
                          <w:sz w:val="48"/>
                          <w:szCs w:val="48"/>
                        </w:rPr>
                        <w:t>LE MONTAGE DE PROJET</w:t>
                      </w:r>
                    </w:p>
                    <w:p w14:paraId="116EF0C3" w14:textId="77777777" w:rsidR="00B46A52" w:rsidRDefault="002A1595">
                      <w:pPr>
                        <w:pStyle w:val="Contenudecadre"/>
                        <w:jc w:val="center"/>
                        <w:rPr>
                          <w:sz w:val="48"/>
                          <w:szCs w:val="48"/>
                        </w:rPr>
                      </w:pPr>
                      <w:r>
                        <w:rPr>
                          <w:color w:val="000000"/>
                          <w:sz w:val="48"/>
                          <w:szCs w:val="48"/>
                        </w:rPr>
                        <w:t>--------</w:t>
                      </w:r>
                    </w:p>
                    <w:p w14:paraId="6817127F" w14:textId="77777777" w:rsidR="00B46A52" w:rsidRDefault="002A1595">
                      <w:pPr>
                        <w:pStyle w:val="Contenudecadre"/>
                        <w:jc w:val="center"/>
                        <w:rPr>
                          <w:i/>
                          <w:sz w:val="24"/>
                          <w:szCs w:val="24"/>
                        </w:rPr>
                      </w:pPr>
                      <w:r>
                        <w:rPr>
                          <w:i/>
                          <w:color w:val="000000"/>
                          <w:sz w:val="24"/>
                          <w:szCs w:val="24"/>
                        </w:rPr>
                        <w:t>DOCUMENT MÉTHODOLOGIQUE</w:t>
                      </w:r>
                    </w:p>
                    <w:p w14:paraId="582D920A" w14:textId="77777777" w:rsidR="00B46A52" w:rsidRDefault="002A1595">
                      <w:pPr>
                        <w:pStyle w:val="Contenudecadre"/>
                        <w:jc w:val="center"/>
                        <w:rPr>
                          <w:b/>
                          <w:sz w:val="44"/>
                          <w:szCs w:val="44"/>
                        </w:rPr>
                      </w:pPr>
                      <w:r>
                        <w:rPr>
                          <w:b/>
                          <w:color w:val="000000"/>
                          <w:sz w:val="44"/>
                          <w:szCs w:val="44"/>
                        </w:rPr>
                        <w:t>---------</w:t>
                      </w:r>
                    </w:p>
                    <w:p w14:paraId="674865CB" w14:textId="77777777" w:rsidR="00B46A52" w:rsidRDefault="00B46A52">
                      <w:pPr>
                        <w:pStyle w:val="Contenudecadre"/>
                        <w:jc w:val="center"/>
                        <w:rPr>
                          <w:sz w:val="48"/>
                          <w:szCs w:val="48"/>
                        </w:rPr>
                      </w:pPr>
                    </w:p>
                  </w:txbxContent>
                </v:textbox>
              </v:rect>
            </w:pict>
          </mc:Fallback>
        </mc:AlternateContent>
      </w:r>
      <w:r>
        <w:rPr>
          <w:rFonts w:ascii="Calibri" w:hAnsi="Calibri" w:cstheme="minorHAnsi"/>
          <w:noProof/>
          <w:sz w:val="22"/>
          <w:szCs w:val="22"/>
        </w:rPr>
        <w:drawing>
          <wp:anchor distT="0" distB="0" distL="0" distR="0" simplePos="0" relativeHeight="60" behindDoc="0" locked="0" layoutInCell="0" allowOverlap="1" wp14:anchorId="22D404C1" wp14:editId="3AC71995">
            <wp:simplePos x="0" y="0"/>
            <wp:positionH relativeFrom="column">
              <wp:align>center</wp:align>
            </wp:positionH>
            <wp:positionV relativeFrom="paragraph">
              <wp:posOffset>2642870</wp:posOffset>
            </wp:positionV>
            <wp:extent cx="3629025" cy="1951990"/>
            <wp:effectExtent l="0" t="0" r="0" b="0"/>
            <wp:wrapSquare wrapText="largest"/>
            <wp:docPr id="2" name="Image2 C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Copie 1"/>
                    <pic:cNvPicPr>
                      <a:picLocks noChangeAspect="1" noChangeArrowheads="1"/>
                    </pic:cNvPicPr>
                  </pic:nvPicPr>
                  <pic:blipFill>
                    <a:blip r:embed="rId7"/>
                    <a:srcRect l="-10" t="-18" r="-10" b="-18"/>
                    <a:stretch>
                      <a:fillRect/>
                    </a:stretch>
                  </pic:blipFill>
                  <pic:spPr bwMode="auto">
                    <a:xfrm>
                      <a:off x="0" y="0"/>
                      <a:ext cx="3629025" cy="1951990"/>
                    </a:xfrm>
                    <a:prstGeom prst="rect">
                      <a:avLst/>
                    </a:prstGeom>
                  </pic:spPr>
                </pic:pic>
              </a:graphicData>
            </a:graphic>
          </wp:anchor>
        </w:drawing>
      </w:r>
      <w:r>
        <w:rPr>
          <w:rFonts w:ascii="Calibri" w:hAnsi="Calibri" w:cstheme="minorHAnsi"/>
          <w:noProof/>
          <w:sz w:val="22"/>
          <w:szCs w:val="22"/>
        </w:rPr>
        <w:drawing>
          <wp:anchor distT="0" distB="0" distL="0" distR="0" simplePos="0" relativeHeight="59" behindDoc="0" locked="0" layoutInCell="1" allowOverlap="1" wp14:anchorId="032D4F2F" wp14:editId="7C4380AF">
            <wp:simplePos x="0" y="0"/>
            <wp:positionH relativeFrom="column">
              <wp:align>center</wp:align>
            </wp:positionH>
            <wp:positionV relativeFrom="paragraph">
              <wp:posOffset>7620</wp:posOffset>
            </wp:positionV>
            <wp:extent cx="6063615" cy="857250"/>
            <wp:effectExtent l="0" t="0" r="0" b="0"/>
            <wp:wrapNone/>
            <wp:docPr id="3" name="Image1 C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Copie 1"/>
                    <pic:cNvPicPr>
                      <a:picLocks noChangeAspect="1" noChangeArrowheads="1"/>
                    </pic:cNvPicPr>
                  </pic:nvPicPr>
                  <pic:blipFill>
                    <a:blip r:embed="rId8"/>
                    <a:srcRect l="-5" t="3926" r="13315" b="4580"/>
                    <a:stretch>
                      <a:fillRect/>
                    </a:stretch>
                  </pic:blipFill>
                  <pic:spPr bwMode="auto">
                    <a:xfrm>
                      <a:off x="0" y="0"/>
                      <a:ext cx="6063615" cy="857250"/>
                    </a:xfrm>
                    <a:prstGeom prst="rect">
                      <a:avLst/>
                    </a:prstGeom>
                  </pic:spPr>
                </pic:pic>
              </a:graphicData>
            </a:graphic>
          </wp:anchor>
        </w:drawing>
      </w:r>
    </w:p>
    <w:p w14:paraId="1B3EBE1F" w14:textId="77777777" w:rsidR="00B46A52" w:rsidRDefault="00B46A52">
      <w:pPr>
        <w:pStyle w:val="Corpsdetexte"/>
        <w:rPr>
          <w:rFonts w:asciiTheme="minorHAnsi" w:hAnsiTheme="minorHAnsi" w:cstheme="minorHAnsi"/>
          <w:sz w:val="22"/>
          <w:szCs w:val="22"/>
        </w:rPr>
      </w:pPr>
    </w:p>
    <w:p w14:paraId="511070B8" w14:textId="77777777" w:rsidR="00B46A52" w:rsidRDefault="00B46A52">
      <w:pPr>
        <w:pStyle w:val="Corpsdetexte"/>
        <w:rPr>
          <w:rFonts w:asciiTheme="minorHAnsi" w:hAnsiTheme="minorHAnsi" w:cstheme="minorHAnsi"/>
          <w:sz w:val="22"/>
          <w:szCs w:val="22"/>
        </w:rPr>
      </w:pPr>
    </w:p>
    <w:p w14:paraId="7EC12B4A" w14:textId="77777777" w:rsidR="00B46A52" w:rsidRDefault="00B46A52">
      <w:pPr>
        <w:pStyle w:val="Corpsdetexte"/>
        <w:rPr>
          <w:rFonts w:asciiTheme="minorHAnsi" w:hAnsiTheme="minorHAnsi" w:cstheme="minorHAnsi"/>
          <w:sz w:val="22"/>
          <w:szCs w:val="22"/>
        </w:rPr>
      </w:pPr>
    </w:p>
    <w:p w14:paraId="53A6BE07" w14:textId="77777777" w:rsidR="00B46A52" w:rsidRDefault="00B46A52">
      <w:pPr>
        <w:pStyle w:val="Corpsdetexte"/>
        <w:rPr>
          <w:rFonts w:asciiTheme="minorHAnsi" w:hAnsiTheme="minorHAnsi" w:cstheme="minorHAnsi"/>
          <w:sz w:val="22"/>
          <w:szCs w:val="22"/>
        </w:rPr>
      </w:pPr>
    </w:p>
    <w:p w14:paraId="3ED4EE08" w14:textId="77777777" w:rsidR="00B46A52" w:rsidRDefault="002A1595">
      <w:pPr>
        <w:spacing w:after="200" w:line="276" w:lineRule="auto"/>
        <w:jc w:val="left"/>
        <w:rPr>
          <w:rFonts w:asciiTheme="minorHAnsi" w:hAnsiTheme="minorHAnsi" w:cstheme="minorHAnsi"/>
          <w:b/>
          <w:szCs w:val="22"/>
        </w:rPr>
      </w:pPr>
      <w:r>
        <w:br w:type="page"/>
      </w:r>
    </w:p>
    <w:p w14:paraId="09BC7A6F" w14:textId="77777777" w:rsidR="00B46A52" w:rsidRDefault="002A1595">
      <w:pPr>
        <w:pStyle w:val="Corpsdetexte"/>
        <w:jc w:val="center"/>
        <w:rPr>
          <w:rFonts w:asciiTheme="minorHAnsi" w:hAnsiTheme="minorHAnsi" w:cstheme="minorHAnsi"/>
          <w:b/>
          <w:sz w:val="28"/>
          <w:szCs w:val="28"/>
        </w:rPr>
      </w:pPr>
      <w:bookmarkStart w:id="0" w:name="_Toc67915449"/>
      <w:bookmarkStart w:id="1" w:name="_Toc67481001"/>
      <w:r>
        <w:rPr>
          <w:rFonts w:asciiTheme="minorHAnsi" w:hAnsiTheme="minorHAnsi" w:cstheme="minorHAnsi"/>
          <w:b/>
          <w:sz w:val="28"/>
          <w:szCs w:val="28"/>
        </w:rPr>
        <w:lastRenderedPageBreak/>
        <w:t>SOMMAIRE</w:t>
      </w:r>
      <w:bookmarkEnd w:id="0"/>
      <w:bookmarkEnd w:id="1"/>
    </w:p>
    <w:p w14:paraId="1EB1996B" w14:textId="77777777" w:rsidR="00B46A52" w:rsidRDefault="00B46A52">
      <w:pPr>
        <w:pStyle w:val="Corpsdetexte"/>
        <w:jc w:val="center"/>
        <w:rPr>
          <w:rFonts w:asciiTheme="minorHAnsi" w:hAnsiTheme="minorHAnsi" w:cstheme="minorHAnsi"/>
          <w:b/>
          <w:sz w:val="22"/>
          <w:szCs w:val="22"/>
        </w:rPr>
      </w:pPr>
    </w:p>
    <w:p w14:paraId="1E574DFA" w14:textId="77777777" w:rsidR="00B46A52" w:rsidRDefault="002A1595">
      <w:pPr>
        <w:rPr>
          <w:rFonts w:ascii="Calibri" w:hAnsi="Calibri"/>
        </w:rPr>
      </w:pPr>
      <w:r>
        <w:rPr>
          <w:rFonts w:asciiTheme="minorHAnsi" w:hAnsiTheme="minorHAnsi" w:cstheme="minorHAnsi"/>
          <w:szCs w:val="22"/>
        </w:rPr>
        <w:tab/>
      </w:r>
    </w:p>
    <w:sdt>
      <w:sdtPr>
        <w:id w:val="-1328828231"/>
        <w:docPartObj>
          <w:docPartGallery w:val="Table of Contents"/>
          <w:docPartUnique/>
        </w:docPartObj>
      </w:sdtPr>
      <w:sdtEndPr/>
      <w:sdtContent>
        <w:p w14:paraId="16573AD4" w14:textId="77777777" w:rsidR="00B46A52" w:rsidRDefault="002A1595">
          <w:pPr>
            <w:pStyle w:val="TM1"/>
            <w:tabs>
              <w:tab w:val="left" w:pos="440"/>
              <w:tab w:val="right" w:leader="dot" w:pos="9062"/>
            </w:tabs>
          </w:pPr>
          <w:r>
            <w:fldChar w:fldCharType="begin"/>
          </w:r>
          <w:r>
            <w:rPr>
              <w:rStyle w:val="Sautdindex"/>
              <w:rFonts w:ascii="Calibri" w:hAnsi="Calibri" w:cs="Calibri"/>
              <w:webHidden/>
            </w:rPr>
            <w:instrText xml:space="preserve"> TOC \z \o "1-2" \t "Titre 4,3" \h</w:instrText>
          </w:r>
          <w:r>
            <w:rPr>
              <w:rStyle w:val="Sautdindex"/>
              <w:rFonts w:ascii="Calibri" w:hAnsi="Calibri" w:cs="Calibri"/>
            </w:rPr>
            <w:fldChar w:fldCharType="separate"/>
          </w:r>
          <w:hyperlink w:anchor="_Toc322621662">
            <w:r>
              <w:rPr>
                <w:rStyle w:val="Sautdindex"/>
                <w:rFonts w:ascii="Calibri" w:hAnsi="Calibri" w:cstheme="minorHAnsi"/>
                <w:webHidden/>
              </w:rPr>
              <w:t>1</w:t>
            </w:r>
            <w:r>
              <w:rPr>
                <w:rStyle w:val="Sautdindex"/>
                <w:rFonts w:ascii="Calibri" w:hAnsi="Calibri"/>
              </w:rPr>
              <w:tab/>
            </w:r>
            <w:r>
              <w:rPr>
                <w:rStyle w:val="Sautdindex"/>
                <w:rFonts w:ascii="Calibri" w:hAnsi="Calibri" w:cstheme="minorHAnsi"/>
              </w:rPr>
              <w:t>PRÉAMBULE</w:t>
            </w:r>
            <w:r>
              <w:rPr>
                <w:webHidden/>
              </w:rPr>
              <w:fldChar w:fldCharType="begin"/>
            </w:r>
            <w:r>
              <w:rPr>
                <w:webHidden/>
              </w:rPr>
              <w:instrText>PAGEREF _Toc322621662 \h</w:instrText>
            </w:r>
            <w:r>
              <w:rPr>
                <w:webHidden/>
              </w:rPr>
            </w:r>
            <w:r>
              <w:rPr>
                <w:webHidden/>
              </w:rPr>
              <w:fldChar w:fldCharType="separate"/>
            </w:r>
            <w:r>
              <w:rPr>
                <w:rStyle w:val="Sautdindex"/>
                <w:rFonts w:ascii="Calibri" w:hAnsi="Calibri"/>
              </w:rPr>
              <w:tab/>
              <w:t>3</w:t>
            </w:r>
            <w:r>
              <w:rPr>
                <w:webHidden/>
              </w:rPr>
              <w:fldChar w:fldCharType="end"/>
            </w:r>
          </w:hyperlink>
        </w:p>
        <w:p w14:paraId="2B7883AD" w14:textId="77777777" w:rsidR="00B46A52" w:rsidRDefault="002A1595">
          <w:pPr>
            <w:pStyle w:val="TM1"/>
            <w:tabs>
              <w:tab w:val="left" w:pos="440"/>
              <w:tab w:val="right" w:leader="dot" w:pos="9062"/>
            </w:tabs>
          </w:pPr>
          <w:hyperlink w:anchor="_Toc322621663">
            <w:r>
              <w:rPr>
                <w:rStyle w:val="Sautdindex"/>
                <w:rFonts w:ascii="Calibri" w:hAnsi="Calibri" w:cstheme="minorHAnsi"/>
                <w:webHidden/>
              </w:rPr>
              <w:t>2</w:t>
            </w:r>
            <w:r>
              <w:rPr>
                <w:rStyle w:val="Sautdindex"/>
                <w:rFonts w:ascii="Calibri" w:hAnsi="Calibri"/>
              </w:rPr>
              <w:tab/>
            </w:r>
            <w:r>
              <w:rPr>
                <w:rStyle w:val="Sautdindex"/>
                <w:rFonts w:ascii="Calibri" w:hAnsi="Calibri" w:cstheme="minorHAnsi"/>
              </w:rPr>
              <w:t>PRÉCISER LE CONTEXTE DE SON PROJET : LE CADRAGE DES OBJECTIFS</w:t>
            </w:r>
            <w:r>
              <w:rPr>
                <w:webHidden/>
              </w:rPr>
              <w:fldChar w:fldCharType="begin"/>
            </w:r>
            <w:r>
              <w:rPr>
                <w:webHidden/>
              </w:rPr>
              <w:instrText>PAGEREF _Toc322621663 \h</w:instrText>
            </w:r>
            <w:r>
              <w:rPr>
                <w:webHidden/>
              </w:rPr>
            </w:r>
            <w:r>
              <w:rPr>
                <w:webHidden/>
              </w:rPr>
              <w:fldChar w:fldCharType="separate"/>
            </w:r>
            <w:r>
              <w:rPr>
                <w:rStyle w:val="Sautdindex"/>
                <w:rFonts w:ascii="Calibri" w:hAnsi="Calibri"/>
              </w:rPr>
              <w:tab/>
              <w:t>5</w:t>
            </w:r>
            <w:r>
              <w:rPr>
                <w:webHidden/>
              </w:rPr>
              <w:fldChar w:fldCharType="end"/>
            </w:r>
          </w:hyperlink>
        </w:p>
        <w:p w14:paraId="49604137" w14:textId="77777777" w:rsidR="00B46A52" w:rsidRDefault="002A1595">
          <w:pPr>
            <w:pStyle w:val="TM2"/>
            <w:tabs>
              <w:tab w:val="left" w:pos="880"/>
              <w:tab w:val="right" w:leader="dot" w:pos="9062"/>
            </w:tabs>
          </w:pPr>
          <w:hyperlink w:anchor="_Toc322621664">
            <w:r>
              <w:rPr>
                <w:rStyle w:val="Sautdindex"/>
                <w:rFonts w:ascii="Calibri" w:hAnsi="Calibri" w:cstheme="minorHAnsi"/>
                <w:webHidden/>
              </w:rPr>
              <w:t>2.1</w:t>
            </w:r>
            <w:r>
              <w:rPr>
                <w:rStyle w:val="Sautdindex"/>
                <w:rFonts w:ascii="Calibri" w:hAnsi="Calibri"/>
              </w:rPr>
              <w:tab/>
            </w:r>
            <w:r>
              <w:rPr>
                <w:rStyle w:val="Sautdindex"/>
                <w:rFonts w:ascii="Calibri" w:hAnsi="Calibri" w:cstheme="minorHAnsi"/>
              </w:rPr>
              <w:t>L’enjeu</w:t>
            </w:r>
            <w:r>
              <w:rPr>
                <w:webHidden/>
              </w:rPr>
              <w:fldChar w:fldCharType="begin"/>
            </w:r>
            <w:r>
              <w:rPr>
                <w:webHidden/>
              </w:rPr>
              <w:instrText>PAGEREF _Toc322621664 \h</w:instrText>
            </w:r>
            <w:r>
              <w:rPr>
                <w:webHidden/>
              </w:rPr>
            </w:r>
            <w:r>
              <w:rPr>
                <w:webHidden/>
              </w:rPr>
              <w:fldChar w:fldCharType="separate"/>
            </w:r>
            <w:r>
              <w:rPr>
                <w:rStyle w:val="Sautdindex"/>
                <w:rFonts w:ascii="Calibri" w:hAnsi="Calibri"/>
              </w:rPr>
              <w:tab/>
              <w:t>5</w:t>
            </w:r>
            <w:r>
              <w:rPr>
                <w:webHidden/>
              </w:rPr>
              <w:fldChar w:fldCharType="end"/>
            </w:r>
          </w:hyperlink>
        </w:p>
        <w:p w14:paraId="0CB2ABC2" w14:textId="77777777" w:rsidR="00B46A52" w:rsidRDefault="002A1595">
          <w:pPr>
            <w:pStyle w:val="TM2"/>
            <w:tabs>
              <w:tab w:val="left" w:pos="880"/>
              <w:tab w:val="right" w:leader="dot" w:pos="9062"/>
            </w:tabs>
          </w:pPr>
          <w:hyperlink w:anchor="_Toc322621665">
            <w:r>
              <w:rPr>
                <w:rStyle w:val="Sautdindex"/>
                <w:rFonts w:ascii="Calibri" w:hAnsi="Calibri" w:cstheme="minorHAnsi"/>
                <w:webHidden/>
              </w:rPr>
              <w:t>2.2</w:t>
            </w:r>
            <w:r>
              <w:rPr>
                <w:rStyle w:val="Sautdindex"/>
                <w:rFonts w:ascii="Calibri" w:hAnsi="Calibri"/>
              </w:rPr>
              <w:tab/>
            </w:r>
            <w:r>
              <w:rPr>
                <w:rStyle w:val="Sautdindex"/>
                <w:rFonts w:ascii="Calibri" w:hAnsi="Calibri" w:cstheme="minorHAnsi"/>
              </w:rPr>
              <w:t>La finalité</w:t>
            </w:r>
            <w:r>
              <w:rPr>
                <w:webHidden/>
              </w:rPr>
              <w:fldChar w:fldCharType="begin"/>
            </w:r>
            <w:r>
              <w:rPr>
                <w:webHidden/>
              </w:rPr>
              <w:instrText>PAGEREF _Toc322621665 \h</w:instrText>
            </w:r>
            <w:r>
              <w:rPr>
                <w:webHidden/>
              </w:rPr>
            </w:r>
            <w:r>
              <w:rPr>
                <w:webHidden/>
              </w:rPr>
              <w:fldChar w:fldCharType="separate"/>
            </w:r>
            <w:r>
              <w:rPr>
                <w:rStyle w:val="Sautdindex"/>
                <w:rFonts w:ascii="Calibri" w:hAnsi="Calibri"/>
              </w:rPr>
              <w:tab/>
              <w:t>5</w:t>
            </w:r>
            <w:r>
              <w:rPr>
                <w:webHidden/>
              </w:rPr>
              <w:fldChar w:fldCharType="end"/>
            </w:r>
          </w:hyperlink>
        </w:p>
        <w:p w14:paraId="3D73DD9C" w14:textId="77777777" w:rsidR="00B46A52" w:rsidRDefault="002A1595">
          <w:pPr>
            <w:pStyle w:val="TM2"/>
            <w:tabs>
              <w:tab w:val="left" w:pos="880"/>
              <w:tab w:val="right" w:leader="dot" w:pos="9062"/>
            </w:tabs>
          </w:pPr>
          <w:hyperlink w:anchor="_Toc322621666">
            <w:r>
              <w:rPr>
                <w:rStyle w:val="Sautdindex"/>
                <w:rFonts w:ascii="Calibri" w:hAnsi="Calibri" w:cstheme="minorHAnsi"/>
                <w:webHidden/>
              </w:rPr>
              <w:t>2.3</w:t>
            </w:r>
            <w:r>
              <w:rPr>
                <w:rStyle w:val="Sautdindex"/>
                <w:rFonts w:ascii="Calibri" w:hAnsi="Calibri"/>
              </w:rPr>
              <w:tab/>
            </w:r>
            <w:r>
              <w:rPr>
                <w:rStyle w:val="Sautdindex"/>
                <w:rFonts w:ascii="Calibri" w:hAnsi="Calibri" w:cstheme="minorHAnsi"/>
              </w:rPr>
              <w:t>L’obj</w:t>
            </w:r>
            <w:r>
              <w:rPr>
                <w:rStyle w:val="Sautdindex"/>
                <w:rFonts w:ascii="Calibri" w:hAnsi="Calibri" w:cstheme="minorHAnsi"/>
              </w:rPr>
              <w:t>ectif</w:t>
            </w:r>
            <w:r>
              <w:rPr>
                <w:webHidden/>
              </w:rPr>
              <w:fldChar w:fldCharType="begin"/>
            </w:r>
            <w:r>
              <w:rPr>
                <w:webHidden/>
              </w:rPr>
              <w:instrText>PAGEREF _Toc322621666 \h</w:instrText>
            </w:r>
            <w:r>
              <w:rPr>
                <w:webHidden/>
              </w:rPr>
            </w:r>
            <w:r>
              <w:rPr>
                <w:webHidden/>
              </w:rPr>
              <w:fldChar w:fldCharType="separate"/>
            </w:r>
            <w:r>
              <w:rPr>
                <w:rStyle w:val="Sautdindex"/>
                <w:rFonts w:ascii="Calibri" w:hAnsi="Calibri"/>
              </w:rPr>
              <w:tab/>
              <w:t>6</w:t>
            </w:r>
            <w:r>
              <w:rPr>
                <w:webHidden/>
              </w:rPr>
              <w:fldChar w:fldCharType="end"/>
            </w:r>
          </w:hyperlink>
        </w:p>
        <w:p w14:paraId="210982FD" w14:textId="77777777" w:rsidR="00B46A52" w:rsidRDefault="002A1595">
          <w:pPr>
            <w:pStyle w:val="TM2"/>
            <w:tabs>
              <w:tab w:val="left" w:pos="880"/>
              <w:tab w:val="right" w:leader="dot" w:pos="9062"/>
            </w:tabs>
          </w:pPr>
          <w:hyperlink w:anchor="_Toc322621667">
            <w:r>
              <w:rPr>
                <w:rStyle w:val="Sautdindex"/>
                <w:rFonts w:ascii="Calibri" w:hAnsi="Calibri" w:cstheme="minorHAnsi"/>
                <w:webHidden/>
              </w:rPr>
              <w:t>2.4</w:t>
            </w:r>
            <w:r>
              <w:rPr>
                <w:rStyle w:val="Sautdindex"/>
                <w:rFonts w:ascii="Calibri" w:hAnsi="Calibri"/>
              </w:rPr>
              <w:tab/>
            </w:r>
            <w:r>
              <w:rPr>
                <w:rStyle w:val="Sautdindex"/>
                <w:rFonts w:ascii="Calibri" w:hAnsi="Calibri" w:cstheme="minorHAnsi"/>
              </w:rPr>
              <w:t>Le cadrage des objectifs</w:t>
            </w:r>
            <w:r>
              <w:rPr>
                <w:webHidden/>
              </w:rPr>
              <w:fldChar w:fldCharType="begin"/>
            </w:r>
            <w:r>
              <w:rPr>
                <w:webHidden/>
              </w:rPr>
              <w:instrText>PAGEREF _Toc322621667 \h</w:instrText>
            </w:r>
            <w:r>
              <w:rPr>
                <w:webHidden/>
              </w:rPr>
            </w:r>
            <w:r>
              <w:rPr>
                <w:webHidden/>
              </w:rPr>
              <w:fldChar w:fldCharType="separate"/>
            </w:r>
            <w:r>
              <w:rPr>
                <w:rStyle w:val="Sautdindex"/>
                <w:rFonts w:ascii="Calibri" w:hAnsi="Calibri"/>
              </w:rPr>
              <w:tab/>
              <w:t>6</w:t>
            </w:r>
            <w:r>
              <w:rPr>
                <w:webHidden/>
              </w:rPr>
              <w:fldChar w:fldCharType="end"/>
            </w:r>
          </w:hyperlink>
        </w:p>
        <w:p w14:paraId="04F2EB2C" w14:textId="77777777" w:rsidR="00B46A52" w:rsidRDefault="002A1595">
          <w:pPr>
            <w:pStyle w:val="TM1"/>
            <w:tabs>
              <w:tab w:val="left" w:pos="440"/>
              <w:tab w:val="right" w:leader="dot" w:pos="9062"/>
            </w:tabs>
          </w:pPr>
          <w:hyperlink w:anchor="_Toc322621668">
            <w:r>
              <w:rPr>
                <w:rStyle w:val="Sautdindex"/>
                <w:rFonts w:ascii="Calibri" w:hAnsi="Calibri" w:cstheme="minorHAnsi"/>
                <w:webHidden/>
              </w:rPr>
              <w:t>3</w:t>
            </w:r>
            <w:r>
              <w:rPr>
                <w:rStyle w:val="Sautdindex"/>
                <w:rFonts w:ascii="Calibri" w:hAnsi="Calibri"/>
              </w:rPr>
              <w:tab/>
            </w:r>
            <w:r>
              <w:rPr>
                <w:rStyle w:val="Sautdindex"/>
                <w:rFonts w:ascii="Calibri" w:hAnsi="Calibri" w:cstheme="minorHAnsi"/>
              </w:rPr>
              <w:t>L’ÉTUDE TECHNIQUE</w:t>
            </w:r>
            <w:r>
              <w:rPr>
                <w:webHidden/>
              </w:rPr>
              <w:fldChar w:fldCharType="begin"/>
            </w:r>
            <w:r>
              <w:rPr>
                <w:webHidden/>
              </w:rPr>
              <w:instrText>PAGEREF _Toc322621668 \h</w:instrText>
            </w:r>
            <w:r>
              <w:rPr>
                <w:webHidden/>
              </w:rPr>
            </w:r>
            <w:r>
              <w:rPr>
                <w:webHidden/>
              </w:rPr>
              <w:fldChar w:fldCharType="separate"/>
            </w:r>
            <w:r>
              <w:rPr>
                <w:rStyle w:val="Sautdindex"/>
                <w:rFonts w:ascii="Calibri" w:hAnsi="Calibri"/>
              </w:rPr>
              <w:tab/>
              <w:t>7</w:t>
            </w:r>
            <w:r>
              <w:rPr>
                <w:webHidden/>
              </w:rPr>
              <w:fldChar w:fldCharType="end"/>
            </w:r>
          </w:hyperlink>
        </w:p>
        <w:p w14:paraId="7634A07E" w14:textId="77777777" w:rsidR="00B46A52" w:rsidRDefault="002A1595">
          <w:pPr>
            <w:pStyle w:val="TM2"/>
            <w:tabs>
              <w:tab w:val="left" w:pos="880"/>
              <w:tab w:val="right" w:leader="dot" w:pos="9062"/>
            </w:tabs>
          </w:pPr>
          <w:hyperlink w:anchor="_Toc322621669">
            <w:r>
              <w:rPr>
                <w:rStyle w:val="Sautdindex"/>
                <w:rFonts w:ascii="Calibri" w:hAnsi="Calibri" w:cstheme="minorHAnsi"/>
                <w:webHidden/>
              </w:rPr>
              <w:t>3.1</w:t>
            </w:r>
            <w:r>
              <w:rPr>
                <w:rStyle w:val="Sautdindex"/>
                <w:rFonts w:ascii="Calibri" w:hAnsi="Calibri"/>
              </w:rPr>
              <w:tab/>
            </w:r>
            <w:r>
              <w:rPr>
                <w:rStyle w:val="Sautdindex"/>
                <w:rFonts w:ascii="Calibri" w:hAnsi="Calibri" w:cstheme="minorHAnsi"/>
              </w:rPr>
              <w:t>O</w:t>
            </w:r>
            <w:r>
              <w:rPr>
                <w:rStyle w:val="Sautdindex"/>
                <w:rFonts w:ascii="Calibri" w:hAnsi="Calibri" w:cstheme="minorHAnsi"/>
              </w:rPr>
              <w:t>bjectif de l’étude technique</w:t>
            </w:r>
            <w:r>
              <w:rPr>
                <w:webHidden/>
              </w:rPr>
              <w:fldChar w:fldCharType="begin"/>
            </w:r>
            <w:r>
              <w:rPr>
                <w:webHidden/>
              </w:rPr>
              <w:instrText>PAGEREF _Toc322621669 \h</w:instrText>
            </w:r>
            <w:r>
              <w:rPr>
                <w:webHidden/>
              </w:rPr>
            </w:r>
            <w:r>
              <w:rPr>
                <w:webHidden/>
              </w:rPr>
              <w:fldChar w:fldCharType="separate"/>
            </w:r>
            <w:r>
              <w:rPr>
                <w:rStyle w:val="Sautdindex"/>
                <w:rFonts w:ascii="Calibri" w:hAnsi="Calibri"/>
              </w:rPr>
              <w:tab/>
              <w:t>7</w:t>
            </w:r>
            <w:r>
              <w:rPr>
                <w:webHidden/>
              </w:rPr>
              <w:fldChar w:fldCharType="end"/>
            </w:r>
          </w:hyperlink>
        </w:p>
        <w:p w14:paraId="5BFDF3BD" w14:textId="77777777" w:rsidR="00B46A52" w:rsidRDefault="002A1595">
          <w:pPr>
            <w:pStyle w:val="TM2"/>
            <w:tabs>
              <w:tab w:val="left" w:pos="880"/>
              <w:tab w:val="right" w:leader="dot" w:pos="9062"/>
            </w:tabs>
          </w:pPr>
          <w:hyperlink w:anchor="_Toc322621670">
            <w:r>
              <w:rPr>
                <w:rStyle w:val="Sautdindex"/>
                <w:rFonts w:ascii="Calibri" w:hAnsi="Calibri" w:cstheme="minorHAnsi"/>
                <w:webHidden/>
              </w:rPr>
              <w:t>3.2</w:t>
            </w:r>
            <w:r>
              <w:rPr>
                <w:rStyle w:val="Sautdindex"/>
                <w:rFonts w:ascii="Calibri" w:hAnsi="Calibri"/>
              </w:rPr>
              <w:tab/>
            </w:r>
            <w:r>
              <w:rPr>
                <w:rStyle w:val="Sautdindex"/>
                <w:rFonts w:ascii="Calibri" w:hAnsi="Calibri" w:cstheme="minorHAnsi"/>
              </w:rPr>
              <w:t>Définition de l’activité</w:t>
            </w:r>
            <w:r>
              <w:rPr>
                <w:webHidden/>
              </w:rPr>
              <w:fldChar w:fldCharType="begin"/>
            </w:r>
            <w:r>
              <w:rPr>
                <w:webHidden/>
              </w:rPr>
              <w:instrText>PAGEREF _Toc322621670 \h</w:instrText>
            </w:r>
            <w:r>
              <w:rPr>
                <w:webHidden/>
              </w:rPr>
            </w:r>
            <w:r>
              <w:rPr>
                <w:webHidden/>
              </w:rPr>
              <w:fldChar w:fldCharType="separate"/>
            </w:r>
            <w:r>
              <w:rPr>
                <w:rStyle w:val="Sautdindex"/>
                <w:rFonts w:ascii="Calibri" w:hAnsi="Calibri"/>
              </w:rPr>
              <w:tab/>
              <w:t>7</w:t>
            </w:r>
            <w:r>
              <w:rPr>
                <w:webHidden/>
              </w:rPr>
              <w:fldChar w:fldCharType="end"/>
            </w:r>
          </w:hyperlink>
        </w:p>
        <w:p w14:paraId="387C7E24" w14:textId="77777777" w:rsidR="00B46A52" w:rsidRDefault="002A1595">
          <w:pPr>
            <w:pStyle w:val="TM2"/>
            <w:tabs>
              <w:tab w:val="left" w:pos="880"/>
              <w:tab w:val="right" w:leader="dot" w:pos="9062"/>
            </w:tabs>
          </w:pPr>
          <w:hyperlink w:anchor="_Toc322621671">
            <w:r>
              <w:rPr>
                <w:rStyle w:val="Sautdindex"/>
                <w:rFonts w:ascii="Calibri" w:hAnsi="Calibri" w:cstheme="minorHAnsi"/>
                <w:webHidden/>
              </w:rPr>
              <w:t>3.3</w:t>
            </w:r>
            <w:r>
              <w:rPr>
                <w:rStyle w:val="Sautdindex"/>
                <w:rFonts w:ascii="Calibri" w:hAnsi="Calibri"/>
              </w:rPr>
              <w:tab/>
            </w:r>
            <w:r>
              <w:rPr>
                <w:rStyle w:val="Sautdindex"/>
                <w:rFonts w:ascii="Calibri" w:hAnsi="Calibri" w:cstheme="minorHAnsi"/>
              </w:rPr>
              <w:t>Énumération et quantification des besoins</w:t>
            </w:r>
            <w:r>
              <w:rPr>
                <w:webHidden/>
              </w:rPr>
              <w:fldChar w:fldCharType="begin"/>
            </w:r>
            <w:r>
              <w:rPr>
                <w:webHidden/>
              </w:rPr>
              <w:instrText>PAGEREF _Toc322621671 \h</w:instrText>
            </w:r>
            <w:r>
              <w:rPr>
                <w:webHidden/>
              </w:rPr>
            </w:r>
            <w:r>
              <w:rPr>
                <w:webHidden/>
              </w:rPr>
              <w:fldChar w:fldCharType="separate"/>
            </w:r>
            <w:r>
              <w:rPr>
                <w:rStyle w:val="Sautdindex"/>
                <w:rFonts w:ascii="Calibri" w:hAnsi="Calibri"/>
              </w:rPr>
              <w:tab/>
              <w:t>9</w:t>
            </w:r>
            <w:r>
              <w:rPr>
                <w:webHidden/>
              </w:rPr>
              <w:fldChar w:fldCharType="end"/>
            </w:r>
          </w:hyperlink>
        </w:p>
        <w:p w14:paraId="1AFFF4CF" w14:textId="77777777" w:rsidR="00B46A52" w:rsidRDefault="002A1595">
          <w:pPr>
            <w:pStyle w:val="TM2"/>
            <w:tabs>
              <w:tab w:val="left" w:pos="880"/>
              <w:tab w:val="right" w:leader="dot" w:pos="9062"/>
            </w:tabs>
          </w:pPr>
          <w:hyperlink w:anchor="_Toc322621672">
            <w:r>
              <w:rPr>
                <w:rStyle w:val="Sautdindex"/>
                <w:rFonts w:ascii="Calibri" w:hAnsi="Calibri" w:cstheme="minorHAnsi"/>
                <w:webHidden/>
              </w:rPr>
              <w:t>3.4</w:t>
            </w:r>
            <w:r>
              <w:rPr>
                <w:rStyle w:val="Sautdindex"/>
                <w:rFonts w:ascii="Calibri" w:hAnsi="Calibri"/>
              </w:rPr>
              <w:tab/>
            </w:r>
            <w:r>
              <w:rPr>
                <w:rStyle w:val="Sautdindex"/>
                <w:rFonts w:ascii="Calibri" w:hAnsi="Calibri" w:cstheme="minorHAnsi"/>
              </w:rPr>
              <w:t xml:space="preserve">Analyse des </w:t>
            </w:r>
            <w:r>
              <w:rPr>
                <w:rStyle w:val="Sautdindex"/>
                <w:rFonts w:ascii="Calibri" w:hAnsi="Calibri" w:cstheme="minorHAnsi"/>
              </w:rPr>
              <w:t>contraintes du projet</w:t>
            </w:r>
            <w:r>
              <w:rPr>
                <w:webHidden/>
              </w:rPr>
              <w:fldChar w:fldCharType="begin"/>
            </w:r>
            <w:r>
              <w:rPr>
                <w:webHidden/>
              </w:rPr>
              <w:instrText>PAGEREF _Toc322621672 \h</w:instrText>
            </w:r>
            <w:r>
              <w:rPr>
                <w:webHidden/>
              </w:rPr>
            </w:r>
            <w:r>
              <w:rPr>
                <w:webHidden/>
              </w:rPr>
              <w:fldChar w:fldCharType="separate"/>
            </w:r>
            <w:r>
              <w:rPr>
                <w:rStyle w:val="Sautdindex"/>
                <w:rFonts w:ascii="Calibri" w:hAnsi="Calibri"/>
              </w:rPr>
              <w:tab/>
              <w:t>10</w:t>
            </w:r>
            <w:r>
              <w:rPr>
                <w:webHidden/>
              </w:rPr>
              <w:fldChar w:fldCharType="end"/>
            </w:r>
          </w:hyperlink>
        </w:p>
        <w:p w14:paraId="685F78D9" w14:textId="77777777" w:rsidR="00B46A52" w:rsidRDefault="002A1595">
          <w:pPr>
            <w:pStyle w:val="TM2"/>
            <w:tabs>
              <w:tab w:val="left" w:pos="880"/>
              <w:tab w:val="right" w:leader="dot" w:pos="9062"/>
            </w:tabs>
          </w:pPr>
          <w:hyperlink w:anchor="_Toc322621673">
            <w:r>
              <w:rPr>
                <w:rStyle w:val="Sautdindex"/>
                <w:rFonts w:ascii="Calibri" w:hAnsi="Calibri" w:cstheme="minorHAnsi"/>
                <w:webHidden/>
              </w:rPr>
              <w:t>3.5</w:t>
            </w:r>
            <w:r>
              <w:rPr>
                <w:rStyle w:val="Sautdindex"/>
                <w:rFonts w:ascii="Calibri" w:hAnsi="Calibri"/>
              </w:rPr>
              <w:tab/>
            </w:r>
            <w:r>
              <w:rPr>
                <w:rStyle w:val="Sautdindex"/>
                <w:rFonts w:ascii="Calibri" w:hAnsi="Calibri" w:cstheme="minorHAnsi"/>
              </w:rPr>
              <w:t>Conclusion</w:t>
            </w:r>
            <w:r>
              <w:rPr>
                <w:webHidden/>
              </w:rPr>
              <w:fldChar w:fldCharType="begin"/>
            </w:r>
            <w:r>
              <w:rPr>
                <w:webHidden/>
              </w:rPr>
              <w:instrText>PAGEREF _Toc322621673 \h</w:instrText>
            </w:r>
            <w:r>
              <w:rPr>
                <w:webHidden/>
              </w:rPr>
            </w:r>
            <w:r>
              <w:rPr>
                <w:webHidden/>
              </w:rPr>
              <w:fldChar w:fldCharType="separate"/>
            </w:r>
            <w:r>
              <w:rPr>
                <w:rStyle w:val="Sautdindex"/>
                <w:rFonts w:ascii="Calibri" w:hAnsi="Calibri"/>
              </w:rPr>
              <w:tab/>
              <w:t>12</w:t>
            </w:r>
            <w:r>
              <w:rPr>
                <w:webHidden/>
              </w:rPr>
              <w:fldChar w:fldCharType="end"/>
            </w:r>
          </w:hyperlink>
        </w:p>
        <w:p w14:paraId="31ABF9E5" w14:textId="77777777" w:rsidR="00B46A52" w:rsidRDefault="002A1595">
          <w:pPr>
            <w:pStyle w:val="TM1"/>
            <w:tabs>
              <w:tab w:val="left" w:pos="440"/>
              <w:tab w:val="right" w:leader="dot" w:pos="9062"/>
            </w:tabs>
          </w:pPr>
          <w:hyperlink w:anchor="_Toc322621674">
            <w:r>
              <w:rPr>
                <w:rStyle w:val="Sautdindex"/>
                <w:rFonts w:ascii="Calibri" w:hAnsi="Calibri" w:cstheme="minorHAnsi"/>
                <w:webHidden/>
              </w:rPr>
              <w:t>4</w:t>
            </w:r>
            <w:r>
              <w:rPr>
                <w:rStyle w:val="Sautdindex"/>
                <w:rFonts w:ascii="Calibri" w:hAnsi="Calibri"/>
              </w:rPr>
              <w:tab/>
            </w:r>
            <w:r>
              <w:rPr>
                <w:rStyle w:val="Sautdindex"/>
                <w:rFonts w:ascii="Calibri" w:hAnsi="Calibri" w:cstheme="minorHAnsi"/>
              </w:rPr>
              <w:t>ÉTUDE DE MARCHE OU DES ATTENTES DES BENEFICIAIRES</w:t>
            </w:r>
            <w:r>
              <w:rPr>
                <w:webHidden/>
              </w:rPr>
              <w:fldChar w:fldCharType="begin"/>
            </w:r>
            <w:r>
              <w:rPr>
                <w:webHidden/>
              </w:rPr>
              <w:instrText>PAGEREF _Toc322621674 \h</w:instrText>
            </w:r>
            <w:r>
              <w:rPr>
                <w:webHidden/>
              </w:rPr>
            </w:r>
            <w:r>
              <w:rPr>
                <w:webHidden/>
              </w:rPr>
              <w:fldChar w:fldCharType="separate"/>
            </w:r>
            <w:r>
              <w:rPr>
                <w:rStyle w:val="Sautdindex"/>
                <w:rFonts w:ascii="Calibri" w:hAnsi="Calibri"/>
              </w:rPr>
              <w:tab/>
              <w:t>13</w:t>
            </w:r>
            <w:r>
              <w:rPr>
                <w:webHidden/>
              </w:rPr>
              <w:fldChar w:fldCharType="end"/>
            </w:r>
          </w:hyperlink>
        </w:p>
        <w:p w14:paraId="2D9E9099" w14:textId="77777777" w:rsidR="00B46A52" w:rsidRDefault="002A1595">
          <w:pPr>
            <w:pStyle w:val="TM2"/>
            <w:tabs>
              <w:tab w:val="left" w:pos="880"/>
              <w:tab w:val="right" w:leader="dot" w:pos="9062"/>
            </w:tabs>
          </w:pPr>
          <w:hyperlink w:anchor="_Toc322621675">
            <w:r>
              <w:rPr>
                <w:rStyle w:val="Sautdindex"/>
                <w:rFonts w:ascii="Calibri" w:hAnsi="Calibri" w:cstheme="minorHAnsi"/>
                <w:webHidden/>
              </w:rPr>
              <w:t>4.1</w:t>
            </w:r>
            <w:r>
              <w:rPr>
                <w:rStyle w:val="Sautdindex"/>
                <w:rFonts w:ascii="Calibri" w:hAnsi="Calibri"/>
              </w:rPr>
              <w:tab/>
            </w:r>
            <w:r>
              <w:rPr>
                <w:rStyle w:val="Sautdindex"/>
                <w:rFonts w:ascii="Calibri" w:hAnsi="Calibri" w:cstheme="minorHAnsi"/>
              </w:rPr>
              <w:t>Objectif de l’étude de marc</w:t>
            </w:r>
            <w:r>
              <w:rPr>
                <w:rStyle w:val="Sautdindex"/>
                <w:rFonts w:ascii="Calibri" w:hAnsi="Calibri" w:cstheme="minorHAnsi"/>
              </w:rPr>
              <w:t>hé</w:t>
            </w:r>
            <w:r>
              <w:rPr>
                <w:webHidden/>
              </w:rPr>
              <w:fldChar w:fldCharType="begin"/>
            </w:r>
            <w:r>
              <w:rPr>
                <w:webHidden/>
              </w:rPr>
              <w:instrText>PAGEREF _Toc322621675 \h</w:instrText>
            </w:r>
            <w:r>
              <w:rPr>
                <w:webHidden/>
              </w:rPr>
            </w:r>
            <w:r>
              <w:rPr>
                <w:webHidden/>
              </w:rPr>
              <w:fldChar w:fldCharType="separate"/>
            </w:r>
            <w:r>
              <w:rPr>
                <w:rStyle w:val="Sautdindex"/>
                <w:rFonts w:ascii="Calibri" w:hAnsi="Calibri"/>
              </w:rPr>
              <w:tab/>
              <w:t>13</w:t>
            </w:r>
            <w:r>
              <w:rPr>
                <w:webHidden/>
              </w:rPr>
              <w:fldChar w:fldCharType="end"/>
            </w:r>
          </w:hyperlink>
        </w:p>
        <w:p w14:paraId="371DFF38" w14:textId="77777777" w:rsidR="00B46A52" w:rsidRDefault="002A1595">
          <w:pPr>
            <w:pStyle w:val="TM2"/>
            <w:tabs>
              <w:tab w:val="left" w:pos="880"/>
              <w:tab w:val="right" w:leader="dot" w:pos="9062"/>
            </w:tabs>
          </w:pPr>
          <w:hyperlink w:anchor="_Toc322621676">
            <w:r>
              <w:rPr>
                <w:rStyle w:val="Sautdindex"/>
                <w:rFonts w:ascii="Calibri" w:hAnsi="Calibri" w:cstheme="minorHAnsi"/>
                <w:webHidden/>
              </w:rPr>
              <w:t>4.2</w:t>
            </w:r>
            <w:r>
              <w:rPr>
                <w:rStyle w:val="Sautdindex"/>
                <w:rFonts w:ascii="Calibri" w:hAnsi="Calibri"/>
              </w:rPr>
              <w:tab/>
            </w:r>
            <w:r>
              <w:rPr>
                <w:rStyle w:val="Sautdindex"/>
                <w:rFonts w:ascii="Calibri" w:hAnsi="Calibri" w:cstheme="minorHAnsi"/>
              </w:rPr>
              <w:t>Connaître et comprendre son marché</w:t>
            </w:r>
            <w:r>
              <w:rPr>
                <w:webHidden/>
              </w:rPr>
              <w:fldChar w:fldCharType="begin"/>
            </w:r>
            <w:r>
              <w:rPr>
                <w:webHidden/>
              </w:rPr>
              <w:instrText>PAGEREF _Toc322621676 \h</w:instrText>
            </w:r>
            <w:r>
              <w:rPr>
                <w:webHidden/>
              </w:rPr>
            </w:r>
            <w:r>
              <w:rPr>
                <w:webHidden/>
              </w:rPr>
              <w:fldChar w:fldCharType="separate"/>
            </w:r>
            <w:r>
              <w:rPr>
                <w:rStyle w:val="Sautdindex"/>
                <w:rFonts w:ascii="Calibri" w:hAnsi="Calibri"/>
              </w:rPr>
              <w:tab/>
              <w:t>13</w:t>
            </w:r>
            <w:r>
              <w:rPr>
                <w:webHidden/>
              </w:rPr>
              <w:fldChar w:fldCharType="end"/>
            </w:r>
          </w:hyperlink>
        </w:p>
        <w:p w14:paraId="14D4E5AE" w14:textId="77777777" w:rsidR="00B46A52" w:rsidRDefault="002A1595">
          <w:pPr>
            <w:pStyle w:val="TM2"/>
            <w:tabs>
              <w:tab w:val="left" w:pos="880"/>
              <w:tab w:val="right" w:leader="dot" w:pos="9062"/>
            </w:tabs>
          </w:pPr>
          <w:hyperlink w:anchor="_Toc322621677">
            <w:r>
              <w:rPr>
                <w:rStyle w:val="Sautdindex"/>
                <w:rFonts w:ascii="Calibri" w:hAnsi="Calibri" w:cstheme="minorHAnsi"/>
                <w:webHidden/>
              </w:rPr>
              <w:t>4.3</w:t>
            </w:r>
            <w:r>
              <w:rPr>
                <w:rStyle w:val="Sautdindex"/>
                <w:rFonts w:ascii="Calibri" w:hAnsi="Calibri"/>
              </w:rPr>
              <w:tab/>
            </w:r>
            <w:r>
              <w:rPr>
                <w:rStyle w:val="Sautdindex"/>
                <w:rFonts w:ascii="Calibri" w:hAnsi="Calibri" w:cstheme="minorHAnsi"/>
              </w:rPr>
              <w:t>Définir une stratégie pour développer l’activité</w:t>
            </w:r>
            <w:r>
              <w:rPr>
                <w:webHidden/>
              </w:rPr>
              <w:fldChar w:fldCharType="begin"/>
            </w:r>
            <w:r>
              <w:rPr>
                <w:webHidden/>
              </w:rPr>
              <w:instrText>PAGEREF _Toc322621677 \h</w:instrText>
            </w:r>
            <w:r>
              <w:rPr>
                <w:webHidden/>
              </w:rPr>
            </w:r>
            <w:r>
              <w:rPr>
                <w:webHidden/>
              </w:rPr>
              <w:fldChar w:fldCharType="separate"/>
            </w:r>
            <w:r>
              <w:rPr>
                <w:rStyle w:val="Sautdindex"/>
                <w:rFonts w:ascii="Calibri" w:hAnsi="Calibri"/>
              </w:rPr>
              <w:tab/>
              <w:t>14</w:t>
            </w:r>
            <w:r>
              <w:rPr>
                <w:webHidden/>
              </w:rPr>
              <w:fldChar w:fldCharType="end"/>
            </w:r>
          </w:hyperlink>
        </w:p>
        <w:p w14:paraId="467C11FD" w14:textId="77777777" w:rsidR="00B46A52" w:rsidRDefault="002A1595">
          <w:pPr>
            <w:pStyle w:val="TM1"/>
            <w:tabs>
              <w:tab w:val="left" w:pos="440"/>
              <w:tab w:val="right" w:leader="dot" w:pos="9062"/>
            </w:tabs>
          </w:pPr>
          <w:hyperlink w:anchor="_Toc322621678">
            <w:r>
              <w:rPr>
                <w:rStyle w:val="Sautdindex"/>
                <w:rFonts w:ascii="Calibri" w:hAnsi="Calibri" w:cstheme="minorHAnsi"/>
                <w:webHidden/>
              </w:rPr>
              <w:t>5</w:t>
            </w:r>
            <w:r>
              <w:rPr>
                <w:rStyle w:val="Sautdindex"/>
                <w:rFonts w:ascii="Calibri" w:hAnsi="Calibri"/>
              </w:rPr>
              <w:tab/>
            </w:r>
            <w:r>
              <w:rPr>
                <w:rStyle w:val="Sautdindex"/>
                <w:rFonts w:ascii="Calibri" w:hAnsi="Calibri" w:cstheme="minorHAnsi"/>
              </w:rPr>
              <w:t>ÉTUDE ÉCONOMIQUE ET FINANCIÈRE</w:t>
            </w:r>
            <w:r>
              <w:rPr>
                <w:webHidden/>
              </w:rPr>
              <w:fldChar w:fldCharType="begin"/>
            </w:r>
            <w:r>
              <w:rPr>
                <w:webHidden/>
              </w:rPr>
              <w:instrText>PAGEREF _Toc322621678 \h</w:instrText>
            </w:r>
            <w:r>
              <w:rPr>
                <w:webHidden/>
              </w:rPr>
            </w:r>
            <w:r>
              <w:rPr>
                <w:webHidden/>
              </w:rPr>
              <w:fldChar w:fldCharType="separate"/>
            </w:r>
            <w:r>
              <w:rPr>
                <w:rStyle w:val="Sautdindex"/>
                <w:rFonts w:ascii="Calibri" w:hAnsi="Calibri"/>
              </w:rPr>
              <w:tab/>
              <w:t>16</w:t>
            </w:r>
            <w:r>
              <w:rPr>
                <w:webHidden/>
              </w:rPr>
              <w:fldChar w:fldCharType="end"/>
            </w:r>
          </w:hyperlink>
        </w:p>
        <w:p w14:paraId="20CADF38" w14:textId="77777777" w:rsidR="00B46A52" w:rsidRDefault="002A1595">
          <w:pPr>
            <w:pStyle w:val="TM2"/>
            <w:tabs>
              <w:tab w:val="left" w:pos="880"/>
              <w:tab w:val="right" w:leader="dot" w:pos="9062"/>
            </w:tabs>
          </w:pPr>
          <w:hyperlink w:anchor="_Toc322621679">
            <w:r>
              <w:rPr>
                <w:rStyle w:val="Sautdindex"/>
                <w:rFonts w:ascii="Calibri" w:hAnsi="Calibri" w:cstheme="minorHAnsi"/>
                <w:webHidden/>
              </w:rPr>
              <w:t>5.1</w:t>
            </w:r>
            <w:r>
              <w:rPr>
                <w:rStyle w:val="Sautdindex"/>
                <w:rFonts w:ascii="Calibri" w:hAnsi="Calibri"/>
              </w:rPr>
              <w:tab/>
            </w:r>
            <w:r>
              <w:rPr>
                <w:rStyle w:val="Sautdindex"/>
                <w:rFonts w:ascii="Calibri" w:hAnsi="Calibri" w:cstheme="minorHAnsi"/>
              </w:rPr>
              <w:t>Objectifs de l’étude</w:t>
            </w:r>
            <w:r>
              <w:rPr>
                <w:webHidden/>
              </w:rPr>
              <w:fldChar w:fldCharType="begin"/>
            </w:r>
            <w:r>
              <w:rPr>
                <w:webHidden/>
              </w:rPr>
              <w:instrText>PAGEREF _Toc322621679 \h</w:instrText>
            </w:r>
            <w:r>
              <w:rPr>
                <w:webHidden/>
              </w:rPr>
            </w:r>
            <w:r>
              <w:rPr>
                <w:webHidden/>
              </w:rPr>
              <w:fldChar w:fldCharType="separate"/>
            </w:r>
            <w:r>
              <w:rPr>
                <w:rStyle w:val="Sautdindex"/>
                <w:rFonts w:ascii="Calibri" w:hAnsi="Calibri"/>
              </w:rPr>
              <w:tab/>
              <w:t>16</w:t>
            </w:r>
            <w:r>
              <w:rPr>
                <w:webHidden/>
              </w:rPr>
              <w:fldChar w:fldCharType="end"/>
            </w:r>
          </w:hyperlink>
        </w:p>
        <w:p w14:paraId="21E225B0" w14:textId="77777777" w:rsidR="00B46A52" w:rsidRDefault="002A1595">
          <w:pPr>
            <w:pStyle w:val="TM2"/>
            <w:tabs>
              <w:tab w:val="left" w:pos="880"/>
              <w:tab w:val="right" w:leader="dot" w:pos="9062"/>
            </w:tabs>
          </w:pPr>
          <w:hyperlink w:anchor="_Toc322621680">
            <w:r>
              <w:rPr>
                <w:rStyle w:val="Sautdindex"/>
                <w:rFonts w:ascii="Calibri" w:hAnsi="Calibri" w:cstheme="minorHAnsi"/>
                <w:webHidden/>
              </w:rPr>
              <w:t>5.2</w:t>
            </w:r>
            <w:r>
              <w:rPr>
                <w:rStyle w:val="Sautdindex"/>
                <w:rFonts w:ascii="Calibri" w:hAnsi="Calibri"/>
              </w:rPr>
              <w:tab/>
            </w:r>
            <w:r>
              <w:rPr>
                <w:rStyle w:val="Sautdindex"/>
                <w:rFonts w:ascii="Calibri" w:hAnsi="Calibri" w:cstheme="minorHAnsi"/>
              </w:rPr>
              <w:t>Le plan de financement initial</w:t>
            </w:r>
            <w:r>
              <w:rPr>
                <w:webHidden/>
              </w:rPr>
              <w:fldChar w:fldCharType="begin"/>
            </w:r>
            <w:r>
              <w:rPr>
                <w:webHidden/>
              </w:rPr>
              <w:instrText>PAGEREF _Toc322621680 \h</w:instrText>
            </w:r>
            <w:r>
              <w:rPr>
                <w:webHidden/>
              </w:rPr>
            </w:r>
            <w:r>
              <w:rPr>
                <w:webHidden/>
              </w:rPr>
              <w:fldChar w:fldCharType="separate"/>
            </w:r>
            <w:r>
              <w:rPr>
                <w:rStyle w:val="Sautdindex"/>
                <w:rFonts w:ascii="Calibri" w:hAnsi="Calibri"/>
              </w:rPr>
              <w:tab/>
              <w:t>16</w:t>
            </w:r>
            <w:r>
              <w:rPr>
                <w:webHidden/>
              </w:rPr>
              <w:fldChar w:fldCharType="end"/>
            </w:r>
          </w:hyperlink>
        </w:p>
        <w:p w14:paraId="7BCC8935" w14:textId="77777777" w:rsidR="00B46A52" w:rsidRDefault="002A1595">
          <w:pPr>
            <w:pStyle w:val="TM2"/>
            <w:tabs>
              <w:tab w:val="left" w:pos="880"/>
              <w:tab w:val="right" w:leader="dot" w:pos="9062"/>
            </w:tabs>
          </w:pPr>
          <w:hyperlink w:anchor="_Toc322621681">
            <w:r>
              <w:rPr>
                <w:rStyle w:val="Sautdindex"/>
                <w:rFonts w:ascii="Calibri" w:hAnsi="Calibri" w:cstheme="minorHAnsi"/>
                <w:webHidden/>
              </w:rPr>
              <w:t>5.3</w:t>
            </w:r>
            <w:r>
              <w:rPr>
                <w:rStyle w:val="Sautdindex"/>
                <w:rFonts w:ascii="Calibri" w:hAnsi="Calibri"/>
              </w:rPr>
              <w:tab/>
            </w:r>
            <w:r>
              <w:rPr>
                <w:rStyle w:val="Sautdindex"/>
                <w:rFonts w:ascii="Calibri" w:hAnsi="Calibri" w:cstheme="minorHAnsi"/>
              </w:rPr>
              <w:t>Le compte de résultats prévisionnel</w:t>
            </w:r>
            <w:r>
              <w:rPr>
                <w:webHidden/>
              </w:rPr>
              <w:fldChar w:fldCharType="begin"/>
            </w:r>
            <w:r>
              <w:rPr>
                <w:webHidden/>
              </w:rPr>
              <w:instrText>PAGEREF _Toc322621681 \h</w:instrText>
            </w:r>
            <w:r>
              <w:rPr>
                <w:webHidden/>
              </w:rPr>
            </w:r>
            <w:r>
              <w:rPr>
                <w:webHidden/>
              </w:rPr>
              <w:fldChar w:fldCharType="separate"/>
            </w:r>
            <w:r>
              <w:rPr>
                <w:rStyle w:val="Sautdindex"/>
                <w:rFonts w:ascii="Calibri" w:hAnsi="Calibri"/>
              </w:rPr>
              <w:tab/>
              <w:t>19</w:t>
            </w:r>
            <w:r>
              <w:rPr>
                <w:webHidden/>
              </w:rPr>
              <w:fldChar w:fldCharType="end"/>
            </w:r>
          </w:hyperlink>
        </w:p>
        <w:p w14:paraId="70B89FE6" w14:textId="77777777" w:rsidR="00B46A52" w:rsidRDefault="002A1595">
          <w:pPr>
            <w:pStyle w:val="TM2"/>
            <w:tabs>
              <w:tab w:val="left" w:pos="880"/>
              <w:tab w:val="right" w:leader="dot" w:pos="9062"/>
            </w:tabs>
          </w:pPr>
          <w:hyperlink w:anchor="_Toc322621682">
            <w:r>
              <w:rPr>
                <w:rStyle w:val="Sautdindex"/>
                <w:rFonts w:ascii="Calibri" w:hAnsi="Calibri" w:cstheme="minorHAnsi"/>
                <w:webHidden/>
              </w:rPr>
              <w:t>5.4</w:t>
            </w:r>
            <w:r>
              <w:rPr>
                <w:rStyle w:val="Sautdindex"/>
                <w:rFonts w:ascii="Calibri" w:hAnsi="Calibri"/>
              </w:rPr>
              <w:tab/>
            </w:r>
            <w:r>
              <w:rPr>
                <w:rStyle w:val="Sautdindex"/>
                <w:rFonts w:ascii="Calibri" w:hAnsi="Calibri" w:cstheme="minorHAnsi"/>
              </w:rPr>
              <w:t>Le plan de trésorerie</w:t>
            </w:r>
            <w:r>
              <w:rPr>
                <w:webHidden/>
              </w:rPr>
              <w:fldChar w:fldCharType="begin"/>
            </w:r>
            <w:r>
              <w:rPr>
                <w:webHidden/>
              </w:rPr>
              <w:instrText>PAGEREF _Toc322621682 \h</w:instrText>
            </w:r>
            <w:r>
              <w:rPr>
                <w:webHidden/>
              </w:rPr>
            </w:r>
            <w:r>
              <w:rPr>
                <w:webHidden/>
              </w:rPr>
              <w:fldChar w:fldCharType="separate"/>
            </w:r>
            <w:r>
              <w:rPr>
                <w:rStyle w:val="Sautdindex"/>
                <w:rFonts w:ascii="Calibri" w:hAnsi="Calibri"/>
              </w:rPr>
              <w:tab/>
              <w:t>20</w:t>
            </w:r>
            <w:r>
              <w:rPr>
                <w:webHidden/>
              </w:rPr>
              <w:fldChar w:fldCharType="end"/>
            </w:r>
          </w:hyperlink>
        </w:p>
        <w:p w14:paraId="75DB3F40" w14:textId="77777777" w:rsidR="00B46A52" w:rsidRDefault="002A1595">
          <w:pPr>
            <w:pStyle w:val="TM2"/>
            <w:tabs>
              <w:tab w:val="left" w:pos="880"/>
              <w:tab w:val="right" w:leader="dot" w:pos="9062"/>
            </w:tabs>
          </w:pPr>
          <w:hyperlink w:anchor="_Toc322621683">
            <w:r>
              <w:rPr>
                <w:rStyle w:val="Sautdindex"/>
                <w:rFonts w:ascii="Calibri" w:hAnsi="Calibri" w:cstheme="minorHAnsi"/>
                <w:webHidden/>
              </w:rPr>
              <w:t>5.5</w:t>
            </w:r>
            <w:r>
              <w:rPr>
                <w:rStyle w:val="Sautdindex"/>
                <w:rFonts w:ascii="Calibri" w:hAnsi="Calibri"/>
              </w:rPr>
              <w:tab/>
            </w:r>
            <w:r>
              <w:rPr>
                <w:rStyle w:val="Sautdindex"/>
                <w:rFonts w:ascii="Calibri" w:hAnsi="Calibri" w:cstheme="minorHAnsi"/>
              </w:rPr>
              <w:t>Le seuil de rentabilité</w:t>
            </w:r>
            <w:r>
              <w:rPr>
                <w:webHidden/>
              </w:rPr>
              <w:fldChar w:fldCharType="begin"/>
            </w:r>
            <w:r>
              <w:rPr>
                <w:webHidden/>
              </w:rPr>
              <w:instrText>PAGEREF _Toc322621683 \h</w:instrText>
            </w:r>
            <w:r>
              <w:rPr>
                <w:webHidden/>
              </w:rPr>
            </w:r>
            <w:r>
              <w:rPr>
                <w:webHidden/>
              </w:rPr>
              <w:fldChar w:fldCharType="separate"/>
            </w:r>
            <w:r>
              <w:rPr>
                <w:rStyle w:val="Sautdindex"/>
                <w:rFonts w:ascii="Calibri" w:hAnsi="Calibri"/>
              </w:rPr>
              <w:tab/>
              <w:t>21</w:t>
            </w:r>
            <w:r>
              <w:rPr>
                <w:webHidden/>
              </w:rPr>
              <w:fldChar w:fldCharType="end"/>
            </w:r>
          </w:hyperlink>
        </w:p>
        <w:p w14:paraId="77166E76" w14:textId="77777777" w:rsidR="00B46A52" w:rsidRDefault="002A1595">
          <w:pPr>
            <w:pStyle w:val="TM1"/>
            <w:tabs>
              <w:tab w:val="left" w:pos="440"/>
              <w:tab w:val="right" w:leader="dot" w:pos="9062"/>
            </w:tabs>
          </w:pPr>
          <w:hyperlink w:anchor="_Toc322621684">
            <w:r>
              <w:rPr>
                <w:rStyle w:val="Sautdindex"/>
                <w:rFonts w:ascii="Calibri" w:hAnsi="Calibri" w:cstheme="minorHAnsi"/>
                <w:webHidden/>
              </w:rPr>
              <w:t>6</w:t>
            </w:r>
            <w:r>
              <w:rPr>
                <w:rStyle w:val="Sautdindex"/>
                <w:rFonts w:ascii="Calibri" w:hAnsi="Calibri"/>
              </w:rPr>
              <w:tab/>
            </w:r>
            <w:r>
              <w:rPr>
                <w:rStyle w:val="Sautdindex"/>
                <w:rFonts w:ascii="Calibri" w:hAnsi="Calibri" w:cstheme="minorHAnsi"/>
              </w:rPr>
              <w:t>ÉTUDE ORGANISATIONNELLE ET JURIDIQUE</w:t>
            </w:r>
            <w:r>
              <w:rPr>
                <w:webHidden/>
              </w:rPr>
              <w:fldChar w:fldCharType="begin"/>
            </w:r>
            <w:r>
              <w:rPr>
                <w:webHidden/>
              </w:rPr>
              <w:instrText>PAGEREF _Toc322621684 \h</w:instrText>
            </w:r>
            <w:r>
              <w:rPr>
                <w:webHidden/>
              </w:rPr>
            </w:r>
            <w:r>
              <w:rPr>
                <w:webHidden/>
              </w:rPr>
              <w:fldChar w:fldCharType="separate"/>
            </w:r>
            <w:r>
              <w:rPr>
                <w:rStyle w:val="Sautdindex"/>
                <w:rFonts w:ascii="Calibri" w:hAnsi="Calibri"/>
              </w:rPr>
              <w:tab/>
              <w:t>22</w:t>
            </w:r>
            <w:r>
              <w:rPr>
                <w:webHidden/>
              </w:rPr>
              <w:fldChar w:fldCharType="end"/>
            </w:r>
          </w:hyperlink>
        </w:p>
        <w:p w14:paraId="32989A95" w14:textId="77777777" w:rsidR="00B46A52" w:rsidRDefault="002A1595">
          <w:pPr>
            <w:pStyle w:val="TM1"/>
            <w:tabs>
              <w:tab w:val="left" w:pos="440"/>
              <w:tab w:val="right" w:leader="dot" w:pos="9062"/>
            </w:tabs>
          </w:pPr>
          <w:hyperlink w:anchor="_Toc322621685">
            <w:r>
              <w:rPr>
                <w:rStyle w:val="Sautdindex"/>
                <w:rFonts w:ascii="Calibri" w:hAnsi="Calibri" w:cstheme="minorHAnsi"/>
                <w:webHidden/>
              </w:rPr>
              <w:t>7</w:t>
            </w:r>
            <w:r>
              <w:rPr>
                <w:rStyle w:val="Sautdindex"/>
                <w:rFonts w:ascii="Calibri" w:hAnsi="Calibri"/>
              </w:rPr>
              <w:tab/>
            </w:r>
            <w:r>
              <w:rPr>
                <w:rStyle w:val="Sautdindex"/>
                <w:rFonts w:ascii="Calibri" w:hAnsi="Calibri" w:cstheme="minorHAnsi"/>
              </w:rPr>
              <w:t>CONCLUSION</w:t>
            </w:r>
            <w:r>
              <w:rPr>
                <w:webHidden/>
              </w:rPr>
              <w:fldChar w:fldCharType="begin"/>
            </w:r>
            <w:r>
              <w:rPr>
                <w:webHidden/>
              </w:rPr>
              <w:instrText>PAGEREF _Toc322621685 \h</w:instrText>
            </w:r>
            <w:r>
              <w:rPr>
                <w:webHidden/>
              </w:rPr>
            </w:r>
            <w:r>
              <w:rPr>
                <w:webHidden/>
              </w:rPr>
              <w:fldChar w:fldCharType="separate"/>
            </w:r>
            <w:r>
              <w:rPr>
                <w:rStyle w:val="Sautdindex"/>
                <w:rFonts w:ascii="Calibri" w:hAnsi="Calibri"/>
              </w:rPr>
              <w:tab/>
              <w:t>25</w:t>
            </w:r>
            <w:r>
              <w:rPr>
                <w:webHidden/>
              </w:rPr>
              <w:fldChar w:fldCharType="end"/>
            </w:r>
          </w:hyperlink>
        </w:p>
        <w:p w14:paraId="236F0765" w14:textId="77777777" w:rsidR="00B46A52" w:rsidRDefault="002A1595">
          <w:pPr>
            <w:pStyle w:val="TM1"/>
            <w:tabs>
              <w:tab w:val="left" w:pos="440"/>
              <w:tab w:val="right" w:leader="dot" w:pos="9062"/>
            </w:tabs>
          </w:pPr>
          <w:hyperlink w:anchor="_Toc322621686">
            <w:r>
              <w:rPr>
                <w:rStyle w:val="Sautdindex"/>
                <w:rFonts w:ascii="Calibri" w:hAnsi="Calibri" w:cstheme="minorHAnsi"/>
                <w:webHidden/>
              </w:rPr>
              <w:t>8</w:t>
            </w:r>
            <w:r>
              <w:rPr>
                <w:rStyle w:val="Sautdindex"/>
                <w:rFonts w:ascii="Calibri" w:hAnsi="Calibri"/>
              </w:rPr>
              <w:tab/>
            </w:r>
            <w:r>
              <w:rPr>
                <w:rStyle w:val="Sautdindex"/>
                <w:rFonts w:ascii="Calibri" w:hAnsi="Calibri" w:cstheme="minorHAnsi"/>
              </w:rPr>
              <w:t>Liste Bibliographique</w:t>
            </w:r>
            <w:r>
              <w:rPr>
                <w:webHidden/>
              </w:rPr>
              <w:fldChar w:fldCharType="begin"/>
            </w:r>
            <w:r>
              <w:rPr>
                <w:webHidden/>
              </w:rPr>
              <w:instrText>PAGEREF _Toc322621686 \h</w:instrText>
            </w:r>
            <w:r>
              <w:rPr>
                <w:webHidden/>
              </w:rPr>
            </w:r>
            <w:r>
              <w:rPr>
                <w:webHidden/>
              </w:rPr>
              <w:fldChar w:fldCharType="separate"/>
            </w:r>
            <w:r>
              <w:rPr>
                <w:rStyle w:val="Sautdindex"/>
                <w:rFonts w:ascii="Calibri" w:hAnsi="Calibri"/>
              </w:rPr>
              <w:tab/>
              <w:t>26</w:t>
            </w:r>
            <w:r>
              <w:rPr>
                <w:webHidden/>
              </w:rPr>
              <w:fldChar w:fldCharType="end"/>
            </w:r>
          </w:hyperlink>
          <w:r>
            <w:rPr>
              <w:rStyle w:val="Sautdindex"/>
              <w:rFonts w:ascii="Calibri" w:hAnsi="Calibri"/>
            </w:rPr>
            <w:fldChar w:fldCharType="end"/>
          </w:r>
        </w:p>
      </w:sdtContent>
    </w:sdt>
    <w:p w14:paraId="757B692E" w14:textId="77777777" w:rsidR="00B46A52" w:rsidRDefault="00B46A52">
      <w:pPr>
        <w:rPr>
          <w:rFonts w:asciiTheme="minorHAnsi" w:hAnsiTheme="minorHAnsi" w:cstheme="minorHAnsi"/>
          <w:szCs w:val="22"/>
        </w:rPr>
      </w:pPr>
    </w:p>
    <w:p w14:paraId="1A7F1275" w14:textId="77777777" w:rsidR="00B46A52" w:rsidRDefault="002A1595">
      <w:pPr>
        <w:rPr>
          <w:rFonts w:asciiTheme="minorHAnsi" w:hAnsiTheme="minorHAnsi" w:cstheme="minorHAnsi"/>
          <w:szCs w:val="22"/>
        </w:rPr>
      </w:pPr>
      <w:r>
        <w:br w:type="page"/>
      </w:r>
    </w:p>
    <w:p w14:paraId="17F3D904" w14:textId="77777777" w:rsidR="00B46A52" w:rsidRDefault="002A1595">
      <w:pPr>
        <w:pStyle w:val="Titre1"/>
        <w:rPr>
          <w:rFonts w:asciiTheme="minorHAnsi" w:hAnsiTheme="minorHAnsi" w:cstheme="minorHAnsi"/>
        </w:rPr>
      </w:pPr>
      <w:bookmarkStart w:id="2" w:name="_Toc322621662"/>
      <w:r>
        <w:rPr>
          <w:rFonts w:asciiTheme="minorHAnsi" w:hAnsiTheme="minorHAnsi" w:cstheme="minorHAnsi"/>
        </w:rPr>
        <w:t>PRÉAMBULE</w:t>
      </w:r>
      <w:bookmarkEnd w:id="2"/>
    </w:p>
    <w:p w14:paraId="00D91F03" w14:textId="77777777" w:rsidR="00B46A52" w:rsidRDefault="002A1595">
      <w:pPr>
        <w:spacing w:after="170"/>
        <w:rPr>
          <w:rFonts w:asciiTheme="minorHAnsi" w:hAnsiTheme="minorHAnsi" w:cstheme="minorHAnsi"/>
        </w:rPr>
      </w:pPr>
      <w:r>
        <w:rPr>
          <w:rFonts w:asciiTheme="minorHAnsi" w:hAnsiTheme="minorHAnsi" w:cstheme="minorHAnsi"/>
        </w:rPr>
        <w:t xml:space="preserve">Le projet </w:t>
      </w:r>
      <w:proofErr w:type="spellStart"/>
      <w:r>
        <w:rPr>
          <w:rFonts w:asciiTheme="minorHAnsi" w:hAnsiTheme="minorHAnsi" w:cstheme="minorHAnsi"/>
        </w:rPr>
        <w:t>Sabaty</w:t>
      </w:r>
      <w:proofErr w:type="spellEnd"/>
      <w:r>
        <w:rPr>
          <w:rFonts w:asciiTheme="minorHAnsi" w:hAnsiTheme="minorHAnsi" w:cstheme="minorHAnsi"/>
        </w:rPr>
        <w:t xml:space="preserve"> a pour ambition principale de favoriser des initiatives de développement en Guinée en mobilisant les ressources et les compétences de la diaspora guinéenne. Il a pour but d’appuyer des actions de </w:t>
      </w:r>
      <w:r>
        <w:rPr>
          <w:rFonts w:asciiTheme="minorHAnsi" w:hAnsiTheme="minorHAnsi" w:cstheme="minorHAnsi"/>
        </w:rPr>
        <w:t>coopération ou de développement local, ainsi que diverses initiatives économiques et sociales dans les régions d'origine des diasporas, en les plaçant au centre de ses interventions.</w:t>
      </w:r>
      <w:r>
        <w:rPr>
          <w:rFonts w:asciiTheme="minorHAnsi" w:hAnsiTheme="minorHAnsi" w:cstheme="minorHAnsi"/>
        </w:rPr>
        <w:br/>
      </w:r>
      <w:r>
        <w:rPr>
          <w:rFonts w:asciiTheme="minorHAnsi" w:hAnsiTheme="minorHAnsi" w:cstheme="minorHAnsi"/>
        </w:rPr>
        <w:br/>
        <w:t>Aussi, face à la nécessité de soutenir les secteurs économiques et socia</w:t>
      </w:r>
      <w:r>
        <w:rPr>
          <w:rFonts w:asciiTheme="minorHAnsi" w:hAnsiTheme="minorHAnsi" w:cstheme="minorHAnsi"/>
        </w:rPr>
        <w:t xml:space="preserve">ux et compte tenu des orientations retenues par la Guinée dans le cadre du Programme de Référence Intérimaire de la Transition (PRI), il s'agit avec le projet </w:t>
      </w:r>
      <w:proofErr w:type="spellStart"/>
      <w:r>
        <w:rPr>
          <w:rFonts w:asciiTheme="minorHAnsi" w:hAnsiTheme="minorHAnsi" w:cstheme="minorHAnsi"/>
        </w:rPr>
        <w:t>Sabaty</w:t>
      </w:r>
      <w:proofErr w:type="spellEnd"/>
      <w:r>
        <w:rPr>
          <w:rFonts w:asciiTheme="minorHAnsi" w:hAnsiTheme="minorHAnsi" w:cstheme="minorHAnsi"/>
        </w:rPr>
        <w:t>, de permettre à la diaspora, aux acteurs de la société civile et des collectivités locales</w:t>
      </w:r>
      <w:r>
        <w:rPr>
          <w:rFonts w:asciiTheme="minorHAnsi" w:hAnsiTheme="minorHAnsi" w:cstheme="minorHAnsi"/>
        </w:rPr>
        <w:t xml:space="preserve"> de devenir l’un des pivots de la relance économique à travers un appui à la concrétisation de leurs initiatives.</w:t>
      </w:r>
    </w:p>
    <w:p w14:paraId="24875E2E" w14:textId="77777777" w:rsidR="00B46A52" w:rsidRDefault="002A1595">
      <w:pPr>
        <w:spacing w:after="170"/>
        <w:rPr>
          <w:rFonts w:asciiTheme="minorHAnsi" w:hAnsiTheme="minorHAnsi" w:cstheme="minorHAnsi"/>
          <w:szCs w:val="22"/>
        </w:rPr>
      </w:pPr>
      <w:r>
        <w:rPr>
          <w:rFonts w:asciiTheme="minorHAnsi" w:hAnsiTheme="minorHAnsi" w:cstheme="minorHAnsi"/>
        </w:rPr>
        <w:t xml:space="preserve">Pour atteindre cet objectif, le projet </w:t>
      </w:r>
      <w:proofErr w:type="spellStart"/>
      <w:r>
        <w:rPr>
          <w:rFonts w:asciiTheme="minorHAnsi" w:hAnsiTheme="minorHAnsi" w:cstheme="minorHAnsi"/>
        </w:rPr>
        <w:t>Sabaty</w:t>
      </w:r>
      <w:proofErr w:type="spellEnd"/>
      <w:r>
        <w:rPr>
          <w:rFonts w:asciiTheme="minorHAnsi" w:hAnsiTheme="minorHAnsi" w:cstheme="minorHAnsi"/>
        </w:rPr>
        <w:t xml:space="preserve"> se place dans une logique de soutien aux initiatives locales en </w:t>
      </w:r>
      <w:proofErr w:type="gramStart"/>
      <w:r>
        <w:rPr>
          <w:rFonts w:asciiTheme="minorHAnsi" w:hAnsiTheme="minorHAnsi" w:cstheme="minorHAnsi"/>
        </w:rPr>
        <w:t>proposant  un</w:t>
      </w:r>
      <w:proofErr w:type="gramEnd"/>
      <w:r>
        <w:rPr>
          <w:rFonts w:asciiTheme="minorHAnsi" w:hAnsiTheme="minorHAnsi" w:cstheme="minorHAnsi"/>
        </w:rPr>
        <w:t xml:space="preserve"> cofinancement pour favoriser la mise en œuvre de projets portés par les associations issues de la diaspora guinéenne. </w:t>
      </w:r>
    </w:p>
    <w:p w14:paraId="7834C501"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La conception</w:t>
      </w:r>
      <w:r>
        <w:rPr>
          <w:rFonts w:asciiTheme="minorHAnsi" w:hAnsiTheme="minorHAnsi" w:cstheme="minorHAnsi"/>
          <w:sz w:val="22"/>
          <w:szCs w:val="22"/>
        </w:rPr>
        <w:t xml:space="preserve"> d’un projet est un processus souvent complexe et délicat qui nécessite un état d’esprit et des compétences particulières. Il met en jeu plusieurs facteurs difficilement maîtrisables au départ (une activité, des compétences, des moyens financiers, du matér</w:t>
      </w:r>
      <w:r>
        <w:rPr>
          <w:rFonts w:asciiTheme="minorHAnsi" w:hAnsiTheme="minorHAnsi" w:cstheme="minorHAnsi"/>
          <w:sz w:val="22"/>
          <w:szCs w:val="22"/>
        </w:rPr>
        <w:t xml:space="preserve">iel...) qui sont autant de source de problèmes potentiels et de risques d’échec. Dans ces conditions, le taux de réussite des projets est d’une manière générale relativement faible. Les porteurs de projet qui réussissent </w:t>
      </w:r>
      <w:proofErr w:type="gramStart"/>
      <w:r>
        <w:rPr>
          <w:rFonts w:asciiTheme="minorHAnsi" w:hAnsiTheme="minorHAnsi" w:cstheme="minorHAnsi"/>
          <w:sz w:val="22"/>
          <w:szCs w:val="22"/>
        </w:rPr>
        <w:t>sont  généralement</w:t>
      </w:r>
      <w:proofErr w:type="gramEnd"/>
      <w:r>
        <w:rPr>
          <w:rFonts w:asciiTheme="minorHAnsi" w:hAnsiTheme="minorHAnsi" w:cstheme="minorHAnsi"/>
          <w:sz w:val="22"/>
          <w:szCs w:val="22"/>
        </w:rPr>
        <w:t xml:space="preserve"> ceux qui s'y pré</w:t>
      </w:r>
      <w:r>
        <w:rPr>
          <w:rFonts w:asciiTheme="minorHAnsi" w:hAnsiTheme="minorHAnsi" w:cstheme="minorHAnsi"/>
          <w:sz w:val="22"/>
          <w:szCs w:val="22"/>
        </w:rPr>
        <w:t>parent soigneusement, anticipant les nombreuses difficultés qui se dressent entre l’idée initiale et la réalisation concrète.</w:t>
      </w:r>
    </w:p>
    <w:p w14:paraId="1B76A8D8"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xml:space="preserve">Étudier la faisabilité d’un projet qu’il soit à vocation économique ou sociale consiste à simuler le fonctionnement de l’activité </w:t>
      </w:r>
      <w:r>
        <w:rPr>
          <w:rFonts w:asciiTheme="minorHAnsi" w:hAnsiTheme="minorHAnsi" w:cstheme="minorHAnsi"/>
          <w:sz w:val="22"/>
          <w:szCs w:val="22"/>
        </w:rPr>
        <w:t>considérée par le projet de manière à se rendre compte de l’ensemble des facteurs qui interviennent et déterminent la viabilité ou non du projet. En d’autres termes, il s’agit, en se positionnant dans le contexte du projet, d’étudier chacune de ses composa</w:t>
      </w:r>
      <w:r>
        <w:rPr>
          <w:rFonts w:asciiTheme="minorHAnsi" w:hAnsiTheme="minorHAnsi" w:cstheme="minorHAnsi"/>
          <w:sz w:val="22"/>
          <w:szCs w:val="22"/>
        </w:rPr>
        <w:t>ntes.</w:t>
      </w:r>
    </w:p>
    <w:p w14:paraId="323830E0"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Ceci conduit donc à appréhender le projet sous quatre</w:t>
      </w:r>
      <w:r>
        <w:rPr>
          <w:noProof/>
        </w:rPr>
        <w:drawing>
          <wp:anchor distT="0" distB="0" distL="0" distR="0" simplePos="0" relativeHeight="56" behindDoc="0" locked="0" layoutInCell="0" allowOverlap="1" wp14:anchorId="44ACA5C6" wp14:editId="2E607293">
            <wp:simplePos x="0" y="0"/>
            <wp:positionH relativeFrom="column">
              <wp:posOffset>3345815</wp:posOffset>
            </wp:positionH>
            <wp:positionV relativeFrom="paragraph">
              <wp:posOffset>199390</wp:posOffset>
            </wp:positionV>
            <wp:extent cx="2381250" cy="2089150"/>
            <wp:effectExtent l="0" t="0" r="0" b="0"/>
            <wp:wrapSquare wrapText="largest"/>
            <wp:docPr id="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pic:cNvPicPr>
                      <a:picLocks noChangeAspect="1" noChangeArrowheads="1"/>
                    </pic:cNvPicPr>
                  </pic:nvPicPr>
                  <pic:blipFill>
                    <a:blip r:embed="rId9"/>
                    <a:srcRect l="10381" t="3263" r="8206" b="1477"/>
                    <a:stretch>
                      <a:fillRect/>
                    </a:stretch>
                  </pic:blipFill>
                  <pic:spPr bwMode="auto">
                    <a:xfrm>
                      <a:off x="0" y="0"/>
                      <a:ext cx="2381250" cy="2089150"/>
                    </a:xfrm>
                    <a:prstGeom prst="rect">
                      <a:avLst/>
                    </a:prstGeom>
                  </pic:spPr>
                </pic:pic>
              </a:graphicData>
            </a:graphic>
          </wp:anchor>
        </w:drawing>
      </w:r>
      <w:r>
        <w:rPr>
          <w:rFonts w:asciiTheme="minorHAnsi" w:hAnsiTheme="minorHAnsi" w:cstheme="minorHAnsi"/>
          <w:sz w:val="22"/>
          <w:szCs w:val="22"/>
        </w:rPr>
        <w:t xml:space="preserve"> angles :</w:t>
      </w:r>
    </w:p>
    <w:p w14:paraId="30B7C303" w14:textId="77777777" w:rsidR="00B46A52" w:rsidRDefault="002A1595">
      <w:pPr>
        <w:numPr>
          <w:ilvl w:val="0"/>
          <w:numId w:val="2"/>
        </w:numPr>
        <w:rPr>
          <w:rFonts w:asciiTheme="minorHAnsi" w:hAnsiTheme="minorHAnsi" w:cstheme="minorHAnsi"/>
          <w:i/>
          <w:color w:val="000000"/>
          <w:szCs w:val="22"/>
        </w:rPr>
      </w:pPr>
      <w:r>
        <w:rPr>
          <w:rFonts w:asciiTheme="minorHAnsi" w:hAnsiTheme="minorHAnsi" w:cstheme="minorHAnsi"/>
          <w:i/>
          <w:color w:val="000000"/>
          <w:szCs w:val="22"/>
        </w:rPr>
        <w:t>Sous l’angle technique,</w:t>
      </w:r>
    </w:p>
    <w:p w14:paraId="14C1286D" w14:textId="77777777" w:rsidR="00B46A52" w:rsidRDefault="002A1595">
      <w:pPr>
        <w:numPr>
          <w:ilvl w:val="0"/>
          <w:numId w:val="2"/>
        </w:numPr>
        <w:rPr>
          <w:rFonts w:asciiTheme="minorHAnsi" w:hAnsiTheme="minorHAnsi" w:cstheme="minorHAnsi"/>
          <w:i/>
          <w:color w:val="000000"/>
          <w:szCs w:val="22"/>
        </w:rPr>
      </w:pPr>
      <w:r>
        <w:rPr>
          <w:rFonts w:asciiTheme="minorHAnsi" w:hAnsiTheme="minorHAnsi" w:cstheme="minorHAnsi"/>
          <w:i/>
          <w:color w:val="000000"/>
          <w:szCs w:val="22"/>
        </w:rPr>
        <w:t>Sous l’angle commercial ou Sous l’angle du bénéficiaire</w:t>
      </w:r>
      <w:r>
        <w:rPr>
          <w:rStyle w:val="Appelnotedebasdep"/>
          <w:rFonts w:asciiTheme="minorHAnsi" w:hAnsiTheme="minorHAnsi" w:cstheme="minorHAnsi"/>
          <w:color w:val="000000"/>
        </w:rPr>
        <w:footnoteReference w:id="1"/>
      </w:r>
      <w:r>
        <w:rPr>
          <w:rFonts w:asciiTheme="minorHAnsi" w:hAnsiTheme="minorHAnsi" w:cstheme="minorHAnsi"/>
          <w:i/>
          <w:color w:val="000000"/>
          <w:szCs w:val="22"/>
        </w:rPr>
        <w:t>,</w:t>
      </w:r>
    </w:p>
    <w:p w14:paraId="5138AB5F" w14:textId="77777777" w:rsidR="00B46A52" w:rsidRDefault="002A1595">
      <w:pPr>
        <w:numPr>
          <w:ilvl w:val="0"/>
          <w:numId w:val="2"/>
        </w:numPr>
        <w:rPr>
          <w:rFonts w:asciiTheme="minorHAnsi" w:hAnsiTheme="minorHAnsi" w:cstheme="minorHAnsi"/>
          <w:i/>
          <w:color w:val="000000"/>
          <w:szCs w:val="22"/>
        </w:rPr>
      </w:pPr>
      <w:r>
        <w:rPr>
          <w:rFonts w:asciiTheme="minorHAnsi" w:hAnsiTheme="minorHAnsi" w:cstheme="minorHAnsi"/>
          <w:i/>
          <w:color w:val="000000"/>
          <w:szCs w:val="22"/>
        </w:rPr>
        <w:t>Sous l’angle économique et financier,</w:t>
      </w:r>
    </w:p>
    <w:p w14:paraId="06134A2F" w14:textId="77777777" w:rsidR="00B46A52" w:rsidRDefault="002A1595">
      <w:pPr>
        <w:numPr>
          <w:ilvl w:val="0"/>
          <w:numId w:val="2"/>
        </w:numPr>
        <w:rPr>
          <w:rFonts w:asciiTheme="minorHAnsi" w:hAnsiTheme="minorHAnsi" w:cstheme="minorHAnsi"/>
          <w:i/>
          <w:color w:val="000000"/>
          <w:szCs w:val="22"/>
        </w:rPr>
      </w:pPr>
      <w:r>
        <w:rPr>
          <w:rFonts w:asciiTheme="minorHAnsi" w:hAnsiTheme="minorHAnsi" w:cstheme="minorHAnsi"/>
          <w:i/>
          <w:color w:val="000000"/>
          <w:szCs w:val="22"/>
        </w:rPr>
        <w:t>Sous l’angle juridique et organisationnel</w:t>
      </w:r>
    </w:p>
    <w:p w14:paraId="2D11AB6B" w14:textId="77777777" w:rsidR="00B46A52" w:rsidRDefault="002A1595">
      <w:pPr>
        <w:rPr>
          <w:rFonts w:asciiTheme="minorHAnsi" w:hAnsiTheme="minorHAnsi" w:cstheme="minorHAnsi"/>
          <w:szCs w:val="22"/>
        </w:rPr>
      </w:pPr>
      <w:r>
        <w:rPr>
          <w:rFonts w:asciiTheme="minorHAnsi" w:hAnsiTheme="minorHAnsi" w:cstheme="minorHAnsi"/>
          <w:szCs w:val="22"/>
        </w:rPr>
        <w:t>Ces quatre domaines con</w:t>
      </w:r>
      <w:r>
        <w:rPr>
          <w:rFonts w:asciiTheme="minorHAnsi" w:hAnsiTheme="minorHAnsi" w:cstheme="minorHAnsi"/>
          <w:szCs w:val="22"/>
        </w:rPr>
        <w:t xml:space="preserve">stituent les préliminaires indispensables pour s'assurer que le projet repose sur des bases saines. Sans ce préalable, l'initiative risque de s’évanouir à cause d'un environnement mal maîtrisé : d’un marché mal </w:t>
      </w:r>
      <w:proofErr w:type="gramStart"/>
      <w:r>
        <w:rPr>
          <w:rFonts w:asciiTheme="minorHAnsi" w:hAnsiTheme="minorHAnsi" w:cstheme="minorHAnsi"/>
          <w:szCs w:val="22"/>
        </w:rPr>
        <w:t>appréhendé,  d’un</w:t>
      </w:r>
      <w:proofErr w:type="gramEnd"/>
      <w:r>
        <w:rPr>
          <w:rFonts w:asciiTheme="minorHAnsi" w:hAnsiTheme="minorHAnsi" w:cstheme="minorHAnsi"/>
          <w:szCs w:val="22"/>
        </w:rPr>
        <w:t xml:space="preserve"> financement mal quantifié, </w:t>
      </w:r>
      <w:r>
        <w:rPr>
          <w:rFonts w:asciiTheme="minorHAnsi" w:hAnsiTheme="minorHAnsi" w:cstheme="minorHAnsi"/>
          <w:szCs w:val="22"/>
        </w:rPr>
        <w:t xml:space="preserve">et de ressources humaines mal ciblées... </w:t>
      </w:r>
    </w:p>
    <w:p w14:paraId="19E9E025"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L’étude de ces quatre composantes et de leurs interrelations permet de repérer ces dangers, de prévoir les risques d’échec et d’y faire face. Telles sont les questions essentielles que nous nous poserons tout au lo</w:t>
      </w:r>
      <w:r>
        <w:rPr>
          <w:rFonts w:asciiTheme="minorHAnsi" w:hAnsiTheme="minorHAnsi" w:cstheme="minorHAnsi"/>
          <w:sz w:val="22"/>
          <w:szCs w:val="22"/>
        </w:rPr>
        <w:t>ng de ce document.</w:t>
      </w:r>
    </w:p>
    <w:p w14:paraId="3C48AEBA"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xml:space="preserve">Ce document est donc </w:t>
      </w:r>
      <w:proofErr w:type="gramStart"/>
      <w:r>
        <w:rPr>
          <w:rFonts w:asciiTheme="minorHAnsi" w:hAnsiTheme="minorHAnsi" w:cstheme="minorHAnsi"/>
          <w:sz w:val="22"/>
          <w:szCs w:val="22"/>
        </w:rPr>
        <w:t>destinée</w:t>
      </w:r>
      <w:proofErr w:type="gramEnd"/>
      <w:r>
        <w:rPr>
          <w:rFonts w:asciiTheme="minorHAnsi" w:hAnsiTheme="minorHAnsi" w:cstheme="minorHAnsi"/>
          <w:sz w:val="22"/>
          <w:szCs w:val="22"/>
        </w:rPr>
        <w:t xml:space="preserve"> à </w:t>
      </w:r>
      <w:bookmarkStart w:id="3" w:name="OLE_LINK3"/>
      <w:r>
        <w:rPr>
          <w:rFonts w:asciiTheme="minorHAnsi" w:hAnsiTheme="minorHAnsi" w:cstheme="minorHAnsi"/>
          <w:sz w:val="22"/>
          <w:szCs w:val="22"/>
        </w:rPr>
        <w:t>apporter une gamme d’outils méthodologiques variés et complémentaires pour renforcer les compétences en montage de projet des porteurs de projet.</w:t>
      </w:r>
      <w:bookmarkEnd w:id="3"/>
      <w:r>
        <w:rPr>
          <w:rFonts w:asciiTheme="minorHAnsi" w:hAnsiTheme="minorHAnsi" w:cstheme="minorHAnsi"/>
          <w:sz w:val="22"/>
          <w:szCs w:val="22"/>
        </w:rPr>
        <w:t xml:space="preserve"> Toutefois, elle ne prétend pas constituer un modèle stricto</w:t>
      </w:r>
      <w:r>
        <w:rPr>
          <w:rFonts w:asciiTheme="minorHAnsi" w:hAnsiTheme="minorHAnsi" w:cstheme="minorHAnsi"/>
          <w:sz w:val="22"/>
          <w:szCs w:val="22"/>
        </w:rPr>
        <w:t xml:space="preserve"> sensu tant les approches et les démarches méthodologiques ayant fait leur preuve dans ces domaines sont nombreuses et variées. Il sera donc toujours utile de s’enrichir d’autres approches et expériences.</w:t>
      </w:r>
    </w:p>
    <w:p w14:paraId="4B63F3C1"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xml:space="preserve">Les aspects théoriques de ce document procurent un </w:t>
      </w:r>
      <w:r>
        <w:rPr>
          <w:rFonts w:asciiTheme="minorHAnsi" w:hAnsiTheme="minorHAnsi" w:cstheme="minorHAnsi"/>
          <w:sz w:val="22"/>
          <w:szCs w:val="22"/>
        </w:rPr>
        <w:t>schéma logique d’intervention plutôt qu’un cadre rigide à appliquer strictement. Les méthodologies doivent donc s’adapter en fonction des situations et ne doivent en aucun cas, s’appliquer à la lettre.</w:t>
      </w:r>
    </w:p>
    <w:p w14:paraId="548B1951" w14:textId="77777777" w:rsidR="00B46A52" w:rsidRDefault="00B46A52">
      <w:pPr>
        <w:pStyle w:val="Corpsdetexte"/>
        <w:rPr>
          <w:rFonts w:asciiTheme="minorHAnsi" w:hAnsiTheme="minorHAnsi" w:cstheme="minorHAnsi"/>
          <w:sz w:val="22"/>
          <w:szCs w:val="22"/>
        </w:rPr>
      </w:pPr>
    </w:p>
    <w:p w14:paraId="775708F8" w14:textId="77777777" w:rsidR="00B46A52" w:rsidRDefault="002A1595">
      <w:pPr>
        <w:pStyle w:val="Corpsdetexte"/>
        <w:rPr>
          <w:rFonts w:asciiTheme="minorHAnsi" w:hAnsiTheme="minorHAnsi" w:cstheme="minorHAnsi"/>
          <w:sz w:val="22"/>
          <w:szCs w:val="22"/>
        </w:rPr>
      </w:pPr>
      <w:r>
        <w:br w:type="page"/>
      </w:r>
    </w:p>
    <w:p w14:paraId="61001C69" w14:textId="77777777" w:rsidR="00B46A52" w:rsidRDefault="002A1595">
      <w:pPr>
        <w:pStyle w:val="Titre1"/>
        <w:rPr>
          <w:rFonts w:asciiTheme="minorHAnsi" w:hAnsiTheme="minorHAnsi" w:cstheme="minorHAnsi"/>
        </w:rPr>
      </w:pPr>
      <w:bookmarkStart w:id="4" w:name="_Toc98124938"/>
      <w:bookmarkStart w:id="5" w:name="_Toc97605457"/>
      <w:bookmarkStart w:id="6" w:name="_Toc322621663"/>
      <w:r>
        <w:rPr>
          <w:rFonts w:asciiTheme="minorHAnsi" w:hAnsiTheme="minorHAnsi" w:cstheme="minorHAnsi"/>
        </w:rPr>
        <w:t xml:space="preserve">PRÉCISER LE CONTEXTE DE SON PROJET : </w:t>
      </w:r>
      <w:bookmarkEnd w:id="4"/>
      <w:bookmarkEnd w:id="5"/>
      <w:r>
        <w:rPr>
          <w:rFonts w:asciiTheme="minorHAnsi" w:hAnsiTheme="minorHAnsi" w:cstheme="minorHAnsi"/>
        </w:rPr>
        <w:t>LE CADRAGE DES</w:t>
      </w:r>
      <w:r>
        <w:rPr>
          <w:rFonts w:asciiTheme="minorHAnsi" w:hAnsiTheme="minorHAnsi" w:cstheme="minorHAnsi"/>
        </w:rPr>
        <w:t xml:space="preserve"> OBJECTIFS</w:t>
      </w:r>
      <w:bookmarkEnd w:id="6"/>
    </w:p>
    <w:p w14:paraId="5C4ECDF8"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Le cadrage des objectifs est ou devrait être la première étape que doit mener un porteur de projets. Il consiste en une analyse préalable qui doit permettre de mieux apprécier le contexte du projet et de vérifier sa cohérence. Il repose sur troi</w:t>
      </w:r>
      <w:r>
        <w:rPr>
          <w:rFonts w:asciiTheme="minorHAnsi" w:hAnsiTheme="minorHAnsi" w:cstheme="minorHAnsi"/>
          <w:sz w:val="22"/>
          <w:szCs w:val="22"/>
        </w:rPr>
        <w:t>s notions fondamentales :</w:t>
      </w:r>
    </w:p>
    <w:p w14:paraId="56409D87" w14:textId="77777777" w:rsidR="00B46A52" w:rsidRDefault="002A1595">
      <w:pPr>
        <w:numPr>
          <w:ilvl w:val="0"/>
          <w:numId w:val="2"/>
        </w:numPr>
        <w:rPr>
          <w:rFonts w:asciiTheme="minorHAnsi" w:hAnsiTheme="minorHAnsi" w:cstheme="minorHAnsi"/>
          <w:i/>
          <w:color w:val="000000"/>
          <w:szCs w:val="22"/>
        </w:rPr>
      </w:pPr>
      <w:r>
        <w:rPr>
          <w:rFonts w:asciiTheme="minorHAnsi" w:hAnsiTheme="minorHAnsi" w:cstheme="minorHAnsi"/>
          <w:i/>
          <w:color w:val="000000"/>
          <w:szCs w:val="22"/>
        </w:rPr>
        <w:t>L’enjeu,</w:t>
      </w:r>
    </w:p>
    <w:p w14:paraId="07E8163E" w14:textId="77777777" w:rsidR="00B46A52" w:rsidRDefault="002A1595">
      <w:pPr>
        <w:numPr>
          <w:ilvl w:val="0"/>
          <w:numId w:val="2"/>
        </w:numPr>
        <w:rPr>
          <w:rFonts w:asciiTheme="minorHAnsi" w:hAnsiTheme="minorHAnsi" w:cstheme="minorHAnsi"/>
          <w:i/>
          <w:color w:val="000000"/>
          <w:szCs w:val="22"/>
        </w:rPr>
      </w:pPr>
      <w:r>
        <w:rPr>
          <w:rFonts w:asciiTheme="minorHAnsi" w:hAnsiTheme="minorHAnsi" w:cstheme="minorHAnsi"/>
          <w:i/>
          <w:color w:val="000000"/>
          <w:szCs w:val="22"/>
        </w:rPr>
        <w:t>La finalité,</w:t>
      </w:r>
    </w:p>
    <w:p w14:paraId="6DAA05F6" w14:textId="77777777" w:rsidR="00B46A52" w:rsidRDefault="002A1595">
      <w:pPr>
        <w:numPr>
          <w:ilvl w:val="0"/>
          <w:numId w:val="2"/>
        </w:numPr>
        <w:rPr>
          <w:rFonts w:asciiTheme="minorHAnsi" w:hAnsiTheme="minorHAnsi" w:cstheme="minorHAnsi"/>
          <w:i/>
          <w:color w:val="000000"/>
          <w:szCs w:val="22"/>
        </w:rPr>
      </w:pPr>
      <w:r>
        <w:rPr>
          <w:rFonts w:asciiTheme="minorHAnsi" w:hAnsiTheme="minorHAnsi" w:cstheme="minorHAnsi"/>
          <w:i/>
          <w:color w:val="000000"/>
          <w:szCs w:val="22"/>
        </w:rPr>
        <w:t>L’objectif.</w:t>
      </w:r>
    </w:p>
    <w:p w14:paraId="2EB3AC79" w14:textId="77777777" w:rsidR="00B46A52" w:rsidRDefault="002A1595">
      <w:pPr>
        <w:pStyle w:val="Titre2"/>
        <w:rPr>
          <w:rFonts w:asciiTheme="minorHAnsi" w:hAnsiTheme="minorHAnsi" w:cstheme="minorHAnsi"/>
        </w:rPr>
      </w:pPr>
      <w:bookmarkStart w:id="7" w:name="_Toc322621664"/>
      <w:bookmarkStart w:id="8" w:name="_Toc98124939"/>
      <w:bookmarkStart w:id="9" w:name="_Toc97605458"/>
      <w:bookmarkStart w:id="10" w:name="_Toc92766850"/>
      <w:bookmarkStart w:id="11" w:name="_Toc92766573"/>
      <w:bookmarkStart w:id="12" w:name="_Toc92593191"/>
      <w:bookmarkStart w:id="13" w:name="_Toc74963272"/>
      <w:bookmarkStart w:id="14" w:name="_Toc73957507"/>
      <w:r>
        <w:rPr>
          <w:rFonts w:asciiTheme="minorHAnsi" w:hAnsiTheme="minorHAnsi" w:cstheme="minorHAnsi"/>
        </w:rPr>
        <w:t>L’enjeu</w:t>
      </w:r>
      <w:bookmarkEnd w:id="7"/>
      <w:bookmarkEnd w:id="8"/>
      <w:bookmarkEnd w:id="9"/>
      <w:bookmarkEnd w:id="10"/>
      <w:bookmarkEnd w:id="11"/>
      <w:bookmarkEnd w:id="12"/>
      <w:bookmarkEnd w:id="13"/>
      <w:bookmarkEnd w:id="14"/>
    </w:p>
    <w:p w14:paraId="3DEC6C68"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La première chose à faire lorsque l’on accompagne un porteur de projet est de se demander pourquoi cette personne se lance dans ce projet ? Quelles sont ses motivations profondes ? Quel pr</w:t>
      </w:r>
      <w:r>
        <w:rPr>
          <w:rFonts w:asciiTheme="minorHAnsi" w:hAnsiTheme="minorHAnsi" w:cstheme="minorHAnsi"/>
          <w:sz w:val="22"/>
          <w:szCs w:val="22"/>
        </w:rPr>
        <w:t>oblème cherche-t-elle à résoudre ? En d’autres termes, ce que l’on recherche à ce niveau c’est de comprendre le véritable enjeu qui pousse à vouloir mener un projet. Les raisons, les problèmes, les causes qui justifient le projet.</w:t>
      </w:r>
    </w:p>
    <w:p w14:paraId="3207B271"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Cette étape, bien qu'elle</w:t>
      </w:r>
      <w:r>
        <w:rPr>
          <w:rFonts w:asciiTheme="minorHAnsi" w:hAnsiTheme="minorHAnsi" w:cstheme="minorHAnsi"/>
          <w:sz w:val="22"/>
          <w:szCs w:val="22"/>
        </w:rPr>
        <w:t xml:space="preserve"> semble simple à première vue, présente souvent des obstacles importants. En effet, il est fréquent d’observer que les motivations initiales exprimées par une personne désireuse de s'impliquer dans un projet ne sont pas toujours fondées et qu'il existe des</w:t>
      </w:r>
      <w:r>
        <w:rPr>
          <w:rFonts w:asciiTheme="minorHAnsi" w:hAnsiTheme="minorHAnsi" w:cstheme="minorHAnsi"/>
          <w:sz w:val="22"/>
          <w:szCs w:val="22"/>
        </w:rPr>
        <w:t xml:space="preserve"> raisons plus profondes. Ce phénomène est particulièrement marqué lorsqu'il s'agit d'obtenir un financement ou un soutien matériel.</w:t>
      </w:r>
    </w:p>
    <w:p w14:paraId="6C5558AA"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xml:space="preserve">D’une manière générale, il est important ici de consacrer le temps nécessaire afin que puisse émerger les véritables enjeux </w:t>
      </w:r>
      <w:r>
        <w:rPr>
          <w:rFonts w:asciiTheme="minorHAnsi" w:hAnsiTheme="minorHAnsi" w:cstheme="minorHAnsi"/>
          <w:sz w:val="22"/>
          <w:szCs w:val="22"/>
        </w:rPr>
        <w:t>ou problèmes. C’est sur la base de l’énoncé de ces problèmes que va se définir le projet. Si l’enjeu est mal défini, il y a toutes les chances d’identifier une activité qui ne permettra pas de résoudre le problème posé puisqu’il ne correspond finalement pa</w:t>
      </w:r>
      <w:r>
        <w:rPr>
          <w:rFonts w:asciiTheme="minorHAnsi" w:hAnsiTheme="minorHAnsi" w:cstheme="minorHAnsi"/>
          <w:sz w:val="22"/>
          <w:szCs w:val="22"/>
        </w:rPr>
        <w:t>s au véritable besoin.</w:t>
      </w:r>
    </w:p>
    <w:p w14:paraId="213753C4"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Une grande partie des projets bloqués en zone rurale s’explique souvent par le fait que l’enjeu est mal identifié.</w:t>
      </w:r>
    </w:p>
    <w:p w14:paraId="62955028" w14:textId="77777777" w:rsidR="00B46A52" w:rsidRDefault="002A1595">
      <w:pPr>
        <w:pStyle w:val="Titre2"/>
        <w:rPr>
          <w:rFonts w:asciiTheme="minorHAnsi" w:hAnsiTheme="minorHAnsi" w:cstheme="minorHAnsi"/>
        </w:rPr>
      </w:pPr>
      <w:bookmarkStart w:id="15" w:name="_Toc322621665"/>
      <w:bookmarkStart w:id="16" w:name="_Toc98124940"/>
      <w:bookmarkStart w:id="17" w:name="_Toc97605459"/>
      <w:bookmarkStart w:id="18" w:name="_Toc92766851"/>
      <w:bookmarkStart w:id="19" w:name="_Toc92766574"/>
      <w:bookmarkStart w:id="20" w:name="_Toc92593192"/>
      <w:bookmarkStart w:id="21" w:name="_Toc74963273"/>
      <w:bookmarkStart w:id="22" w:name="_Toc73957508"/>
      <w:r>
        <w:rPr>
          <w:rFonts w:asciiTheme="minorHAnsi" w:hAnsiTheme="minorHAnsi" w:cstheme="minorHAnsi"/>
        </w:rPr>
        <w:t>La finalité</w:t>
      </w:r>
      <w:bookmarkEnd w:id="15"/>
      <w:bookmarkEnd w:id="16"/>
      <w:bookmarkEnd w:id="17"/>
      <w:bookmarkEnd w:id="18"/>
      <w:bookmarkEnd w:id="19"/>
      <w:bookmarkEnd w:id="20"/>
      <w:bookmarkEnd w:id="21"/>
      <w:bookmarkEnd w:id="22"/>
    </w:p>
    <w:p w14:paraId="1530F317"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xml:space="preserve">Une fois l’enjeu clairement et précisément défini, il est important de déterminer le plus </w:t>
      </w:r>
      <w:r>
        <w:rPr>
          <w:rFonts w:asciiTheme="minorHAnsi" w:hAnsiTheme="minorHAnsi" w:cstheme="minorHAnsi"/>
          <w:sz w:val="22"/>
          <w:szCs w:val="22"/>
        </w:rPr>
        <w:t>exactement possible les résultats que l’on souhaiterait atteindre. En d’autres termes, par rapport au problème identifié, quel changement souhaitons-nous apporter ? Ces résultats attendus correspondent à la finalité.</w:t>
      </w:r>
    </w:p>
    <w:p w14:paraId="11EA63B1"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xml:space="preserve">De la même manière que pour </w:t>
      </w:r>
      <w:r>
        <w:rPr>
          <w:rFonts w:asciiTheme="minorHAnsi" w:hAnsiTheme="minorHAnsi" w:cstheme="minorHAnsi"/>
          <w:sz w:val="22"/>
          <w:szCs w:val="22"/>
        </w:rPr>
        <w:t>l’enjeu, il est possible d’éprouver quelques difficultés à définir la finalité recherchée, notamment dans le cas de projets économiques qui présentent généralement une finalité sociocommunautaire, compte tenu de la nécessité d’uniformité sociale que l’on c</w:t>
      </w:r>
      <w:r>
        <w:rPr>
          <w:rFonts w:asciiTheme="minorHAnsi" w:hAnsiTheme="minorHAnsi" w:cstheme="minorHAnsi"/>
          <w:sz w:val="22"/>
          <w:szCs w:val="22"/>
        </w:rPr>
        <w:t>onstate dans certains villages.</w:t>
      </w:r>
    </w:p>
    <w:p w14:paraId="67FF48D4"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Il est important de quantifier précisément les choses à ce niveau, puisque la finalité conditionnera en grande partie le choix de l’activité à conduire dans le projet. Par exemple, un groupement féminin qui recherche la dive</w:t>
      </w:r>
      <w:r>
        <w:rPr>
          <w:rFonts w:asciiTheme="minorHAnsi" w:hAnsiTheme="minorHAnsi" w:cstheme="minorHAnsi"/>
          <w:sz w:val="22"/>
          <w:szCs w:val="22"/>
        </w:rPr>
        <w:t>rsification du revenu de ses membres n’envisagera pas la même activité pour un résultat souhaité représentant une augmentation mensuelle de 100.000 GNF ou de 500.000 GNF. Dans le cas d’une boutique villageoise, l’activité variera selon qu’on recherche à re</w:t>
      </w:r>
      <w:r>
        <w:rPr>
          <w:rFonts w:asciiTheme="minorHAnsi" w:hAnsiTheme="minorHAnsi" w:cstheme="minorHAnsi"/>
          <w:sz w:val="22"/>
          <w:szCs w:val="22"/>
        </w:rPr>
        <w:t xml:space="preserve">ndre disponible dans le village des produits de première nécessité à moindre coût ou que l’on attende de l’activité une </w:t>
      </w:r>
      <w:proofErr w:type="spellStart"/>
      <w:r>
        <w:rPr>
          <w:rFonts w:asciiTheme="minorHAnsi" w:hAnsiTheme="minorHAnsi" w:cstheme="minorHAnsi"/>
          <w:sz w:val="22"/>
          <w:szCs w:val="22"/>
        </w:rPr>
        <w:t>plus value</w:t>
      </w:r>
      <w:proofErr w:type="spellEnd"/>
      <w:r>
        <w:rPr>
          <w:rFonts w:asciiTheme="minorHAnsi" w:hAnsiTheme="minorHAnsi" w:cstheme="minorHAnsi"/>
          <w:sz w:val="22"/>
          <w:szCs w:val="22"/>
        </w:rPr>
        <w:t xml:space="preserve"> pour sécuriser le budget familial.</w:t>
      </w:r>
    </w:p>
    <w:p w14:paraId="4799CA73" w14:textId="77777777" w:rsidR="00B46A52" w:rsidRDefault="002A1595">
      <w:pPr>
        <w:pStyle w:val="Titre2"/>
        <w:rPr>
          <w:rFonts w:asciiTheme="minorHAnsi" w:hAnsiTheme="minorHAnsi" w:cstheme="minorHAnsi"/>
        </w:rPr>
      </w:pPr>
      <w:bookmarkStart w:id="23" w:name="_Toc322621666"/>
      <w:bookmarkStart w:id="24" w:name="_Toc98124941"/>
      <w:bookmarkStart w:id="25" w:name="_Toc97605460"/>
      <w:bookmarkStart w:id="26" w:name="_Toc92766852"/>
      <w:bookmarkStart w:id="27" w:name="_Toc92766575"/>
      <w:bookmarkStart w:id="28" w:name="_Toc92593193"/>
      <w:bookmarkStart w:id="29" w:name="_Toc74963274"/>
      <w:bookmarkStart w:id="30" w:name="_Toc73957509"/>
      <w:r>
        <w:rPr>
          <w:rFonts w:asciiTheme="minorHAnsi" w:hAnsiTheme="minorHAnsi" w:cstheme="minorHAnsi"/>
        </w:rPr>
        <w:t>L’objectif</w:t>
      </w:r>
      <w:bookmarkEnd w:id="23"/>
      <w:bookmarkEnd w:id="24"/>
      <w:bookmarkEnd w:id="25"/>
      <w:bookmarkEnd w:id="26"/>
      <w:bookmarkEnd w:id="27"/>
      <w:bookmarkEnd w:id="28"/>
      <w:bookmarkEnd w:id="29"/>
      <w:bookmarkEnd w:id="30"/>
    </w:p>
    <w:p w14:paraId="71F88B05"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L’objectif répond à la question que faut-il faire ? Sous-entendu quelle activit</w:t>
      </w:r>
      <w:r>
        <w:rPr>
          <w:rFonts w:asciiTheme="minorHAnsi" w:hAnsiTheme="minorHAnsi" w:cstheme="minorHAnsi"/>
          <w:sz w:val="22"/>
          <w:szCs w:val="22"/>
        </w:rPr>
        <w:t xml:space="preserve">é doit-on </w:t>
      </w:r>
      <w:proofErr w:type="gramStart"/>
      <w:r>
        <w:rPr>
          <w:rFonts w:asciiTheme="minorHAnsi" w:hAnsiTheme="minorHAnsi" w:cstheme="minorHAnsi"/>
          <w:sz w:val="22"/>
          <w:szCs w:val="22"/>
        </w:rPr>
        <w:t>mener  pour</w:t>
      </w:r>
      <w:proofErr w:type="gramEnd"/>
      <w:r>
        <w:rPr>
          <w:rFonts w:asciiTheme="minorHAnsi" w:hAnsiTheme="minorHAnsi" w:cstheme="minorHAnsi"/>
          <w:sz w:val="22"/>
          <w:szCs w:val="22"/>
        </w:rPr>
        <w:t xml:space="preserve"> passer de l’enjeu à la finalité. L’objectif du projet désigne ce qui concrètement va être réalisé pour résoudre le problème posé et atteindre les résultats attendus.</w:t>
      </w:r>
    </w:p>
    <w:p w14:paraId="66FA3893" w14:textId="77777777" w:rsidR="00B46A52" w:rsidRDefault="002A1595">
      <w:pPr>
        <w:pStyle w:val="Titre2"/>
        <w:rPr>
          <w:rFonts w:asciiTheme="minorHAnsi" w:hAnsiTheme="minorHAnsi" w:cstheme="minorHAnsi"/>
        </w:rPr>
      </w:pPr>
      <w:bookmarkStart w:id="31" w:name="_Toc322621667"/>
      <w:bookmarkStart w:id="32" w:name="_Toc98124942"/>
      <w:bookmarkStart w:id="33" w:name="_Toc97605461"/>
      <w:bookmarkStart w:id="34" w:name="_Toc92766853"/>
      <w:bookmarkStart w:id="35" w:name="_Toc92766576"/>
      <w:bookmarkStart w:id="36" w:name="_Toc92593194"/>
      <w:bookmarkStart w:id="37" w:name="_Toc74963275"/>
      <w:bookmarkStart w:id="38" w:name="_Toc73957510"/>
      <w:r>
        <w:rPr>
          <w:rFonts w:asciiTheme="minorHAnsi" w:hAnsiTheme="minorHAnsi" w:cstheme="minorHAnsi"/>
        </w:rPr>
        <w:t>Le cadrage des objectifs</w:t>
      </w:r>
      <w:bookmarkEnd w:id="31"/>
      <w:bookmarkEnd w:id="32"/>
      <w:bookmarkEnd w:id="33"/>
      <w:bookmarkEnd w:id="34"/>
      <w:bookmarkEnd w:id="35"/>
      <w:bookmarkEnd w:id="36"/>
      <w:bookmarkEnd w:id="37"/>
      <w:bookmarkEnd w:id="38"/>
    </w:p>
    <w:p w14:paraId="28593FB0"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xml:space="preserve">Le cadrage des </w:t>
      </w:r>
      <w:proofErr w:type="gramStart"/>
      <w:r>
        <w:rPr>
          <w:rFonts w:asciiTheme="minorHAnsi" w:hAnsiTheme="minorHAnsi" w:cstheme="minorHAnsi"/>
          <w:sz w:val="22"/>
          <w:szCs w:val="22"/>
        </w:rPr>
        <w:t>objectifs  consiste</w:t>
      </w:r>
      <w:proofErr w:type="gramEnd"/>
      <w:r>
        <w:rPr>
          <w:rFonts w:asciiTheme="minorHAnsi" w:hAnsiTheme="minorHAnsi" w:cstheme="minorHAnsi"/>
          <w:sz w:val="22"/>
          <w:szCs w:val="22"/>
        </w:rPr>
        <w:t xml:space="preserve"> à évalue</w:t>
      </w:r>
      <w:r>
        <w:rPr>
          <w:rFonts w:asciiTheme="minorHAnsi" w:hAnsiTheme="minorHAnsi" w:cstheme="minorHAnsi"/>
          <w:sz w:val="22"/>
          <w:szCs w:val="22"/>
        </w:rPr>
        <w:t>r en profondeur le triptyque Enjeu-Finalité-Objectif :</w:t>
      </w:r>
      <w:r>
        <w:rPr>
          <w:noProof/>
        </w:rPr>
        <w:drawing>
          <wp:anchor distT="0" distB="0" distL="0" distR="0" simplePos="0" relativeHeight="53" behindDoc="0" locked="0" layoutInCell="0" allowOverlap="1" wp14:anchorId="45183C7B" wp14:editId="4DD514AC">
            <wp:simplePos x="0" y="0"/>
            <wp:positionH relativeFrom="column">
              <wp:posOffset>3327400</wp:posOffset>
            </wp:positionH>
            <wp:positionV relativeFrom="paragraph">
              <wp:posOffset>86360</wp:posOffset>
            </wp:positionV>
            <wp:extent cx="2489200" cy="2254250"/>
            <wp:effectExtent l="0" t="0" r="0" b="0"/>
            <wp:wrapSquare wrapText="largest"/>
            <wp:docPr id="5"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pic:cNvPicPr>
                      <a:picLocks noChangeAspect="1" noChangeArrowheads="1"/>
                    </pic:cNvPicPr>
                  </pic:nvPicPr>
                  <pic:blipFill>
                    <a:blip r:embed="rId10"/>
                    <a:srcRect l="10776" t="5089" r="8915" b="2146"/>
                    <a:stretch>
                      <a:fillRect/>
                    </a:stretch>
                  </pic:blipFill>
                  <pic:spPr bwMode="auto">
                    <a:xfrm>
                      <a:off x="0" y="0"/>
                      <a:ext cx="2489200" cy="2254250"/>
                    </a:xfrm>
                    <a:prstGeom prst="rect">
                      <a:avLst/>
                    </a:prstGeom>
                  </pic:spPr>
                </pic:pic>
              </a:graphicData>
            </a:graphic>
          </wp:anchor>
        </w:drawing>
      </w:r>
      <w:r>
        <w:rPr>
          <w:rFonts w:asciiTheme="minorHAnsi" w:hAnsiTheme="minorHAnsi" w:cstheme="minorHAnsi"/>
          <w:sz w:val="22"/>
          <w:szCs w:val="22"/>
        </w:rPr>
        <w:t xml:space="preserve"> Vérifier que l’activité considérée (l’objectif) va bien permettre de résoudre les problèmes posés (Enjeu) et de parvenir aux résultats attendus (Finalité) ; Le cadrage des objectifs est sans doute la </w:t>
      </w:r>
      <w:r>
        <w:rPr>
          <w:rFonts w:asciiTheme="minorHAnsi" w:hAnsiTheme="minorHAnsi" w:cstheme="minorHAnsi"/>
          <w:sz w:val="22"/>
          <w:szCs w:val="22"/>
        </w:rPr>
        <w:t>phase la plus importante d’un projet. C’est sur cette étape que repose une grande partie de la réussite future du projet. Il permet à la fois de montrer la cohérence du projet et de mieux discerner son contexte.</w:t>
      </w:r>
    </w:p>
    <w:p w14:paraId="02ED0614"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L’enjeu et la finalité représentent des cons</w:t>
      </w:r>
      <w:r>
        <w:rPr>
          <w:rFonts w:asciiTheme="minorHAnsi" w:hAnsiTheme="minorHAnsi" w:cstheme="minorHAnsi"/>
          <w:sz w:val="22"/>
          <w:szCs w:val="22"/>
        </w:rPr>
        <w:t>tantes. Lorsqu’elles sont identifiées, le projet est fixé à 80 %. Seul l’objectif peut éventuellement changer. En effet, il existe généralement plusieurs possibilités pour résoudre un problème posé.</w:t>
      </w:r>
    </w:p>
    <w:p w14:paraId="5A0ED726"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Par exemple, dans le cadre d’un projet qui consisterait à</w:t>
      </w:r>
      <w:r>
        <w:rPr>
          <w:rFonts w:asciiTheme="minorHAnsi" w:hAnsiTheme="minorHAnsi" w:cstheme="minorHAnsi"/>
          <w:sz w:val="22"/>
          <w:szCs w:val="22"/>
        </w:rPr>
        <w:t xml:space="preserve"> accroître les résultats d’une activité donnée, on pourrait envisager de rationaliser l’activité afin de diminuer les charges ou au contraire diversifier l’activité pour accroître le chiffre d’affaires.</w:t>
      </w:r>
    </w:p>
    <w:p w14:paraId="0660BB41" w14:textId="77777777" w:rsidR="00B46A52" w:rsidRDefault="002A1595">
      <w:pPr>
        <w:rPr>
          <w:rFonts w:asciiTheme="minorHAnsi" w:hAnsiTheme="minorHAnsi" w:cstheme="minorHAnsi"/>
          <w:szCs w:val="22"/>
        </w:rPr>
      </w:pPr>
      <w:r>
        <w:br w:type="page"/>
      </w:r>
    </w:p>
    <w:p w14:paraId="47FC6D0D" w14:textId="77777777" w:rsidR="00B46A52" w:rsidRDefault="002A1595">
      <w:pPr>
        <w:pStyle w:val="Titre1"/>
        <w:rPr>
          <w:rFonts w:asciiTheme="minorHAnsi" w:hAnsiTheme="minorHAnsi" w:cstheme="minorHAnsi"/>
        </w:rPr>
      </w:pPr>
      <w:bookmarkStart w:id="39" w:name="_Toc322621668"/>
      <w:r>
        <w:rPr>
          <w:rFonts w:asciiTheme="minorHAnsi" w:hAnsiTheme="minorHAnsi" w:cstheme="minorHAnsi"/>
        </w:rPr>
        <w:t>L’ÉTUDE TECHNIQUE</w:t>
      </w:r>
      <w:bookmarkEnd w:id="39"/>
    </w:p>
    <w:p w14:paraId="39F06DA8" w14:textId="77777777" w:rsidR="00B46A52" w:rsidRDefault="002A1595">
      <w:pPr>
        <w:pStyle w:val="Titre2"/>
        <w:rPr>
          <w:rFonts w:asciiTheme="minorHAnsi" w:hAnsiTheme="minorHAnsi" w:cstheme="minorHAnsi"/>
        </w:rPr>
      </w:pPr>
      <w:bookmarkStart w:id="40" w:name="_Toc322621669"/>
      <w:r>
        <w:rPr>
          <w:rFonts w:asciiTheme="minorHAnsi" w:hAnsiTheme="minorHAnsi" w:cstheme="minorHAnsi"/>
        </w:rPr>
        <w:t>Objectif de l’étude technique</w:t>
      </w:r>
      <w:bookmarkEnd w:id="40"/>
    </w:p>
    <w:p w14:paraId="57AB8904"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L’é</w:t>
      </w:r>
      <w:r>
        <w:rPr>
          <w:rFonts w:asciiTheme="minorHAnsi" w:hAnsiTheme="minorHAnsi" w:cstheme="minorHAnsi"/>
          <w:sz w:val="22"/>
          <w:szCs w:val="22"/>
        </w:rPr>
        <w:t xml:space="preserve">tude technique constitue l’une des étapes de la conception et de l’analyse de faisabilité d’un projet. Elle représente un préalable dans le sens où elle jette les premières bases du projet. Toutefois, elle est amenée </w:t>
      </w:r>
      <w:proofErr w:type="gramStart"/>
      <w:r>
        <w:rPr>
          <w:rFonts w:asciiTheme="minorHAnsi" w:hAnsiTheme="minorHAnsi" w:cstheme="minorHAnsi"/>
          <w:sz w:val="22"/>
          <w:szCs w:val="22"/>
        </w:rPr>
        <w:t>à  évoluer</w:t>
      </w:r>
      <w:proofErr w:type="gramEnd"/>
      <w:r>
        <w:rPr>
          <w:rFonts w:asciiTheme="minorHAnsi" w:hAnsiTheme="minorHAnsi" w:cstheme="minorHAnsi"/>
          <w:sz w:val="22"/>
          <w:szCs w:val="22"/>
        </w:rPr>
        <w:t xml:space="preserve"> en fonction des différentes </w:t>
      </w:r>
      <w:r>
        <w:rPr>
          <w:rFonts w:asciiTheme="minorHAnsi" w:hAnsiTheme="minorHAnsi" w:cstheme="minorHAnsi"/>
          <w:sz w:val="22"/>
          <w:szCs w:val="22"/>
        </w:rPr>
        <w:t>informations et des conseils qui seront reçus tout au long de la préparation du projet.</w:t>
      </w:r>
    </w:p>
    <w:p w14:paraId="6AB44720"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Elle doit d’une part permettre de répondre à la question « </w:t>
      </w:r>
      <w:r>
        <w:rPr>
          <w:rFonts w:asciiTheme="minorHAnsi" w:hAnsiTheme="minorHAnsi" w:cstheme="minorHAnsi"/>
          <w:i/>
          <w:sz w:val="22"/>
          <w:szCs w:val="22"/>
        </w:rPr>
        <w:t>que faut-il faire pour mener l’activité étudiée ?</w:t>
      </w:r>
      <w:r>
        <w:rPr>
          <w:rFonts w:asciiTheme="minorHAnsi" w:hAnsiTheme="minorHAnsi" w:cstheme="minorHAnsi"/>
          <w:sz w:val="22"/>
          <w:szCs w:val="22"/>
        </w:rPr>
        <w:t> » et d’autre part aboutir à une description précise de cell</w:t>
      </w:r>
      <w:r>
        <w:rPr>
          <w:rFonts w:asciiTheme="minorHAnsi" w:hAnsiTheme="minorHAnsi" w:cstheme="minorHAnsi"/>
          <w:sz w:val="22"/>
          <w:szCs w:val="22"/>
        </w:rPr>
        <w:t xml:space="preserve">e-ci. </w:t>
      </w:r>
      <w:proofErr w:type="gramStart"/>
      <w:r>
        <w:rPr>
          <w:rFonts w:asciiTheme="minorHAnsi" w:hAnsiTheme="minorHAnsi" w:cstheme="minorHAnsi"/>
          <w:sz w:val="22"/>
          <w:szCs w:val="22"/>
        </w:rPr>
        <w:t>En d’autre terme</w:t>
      </w:r>
      <w:proofErr w:type="gramEnd"/>
      <w:r>
        <w:rPr>
          <w:rFonts w:asciiTheme="minorHAnsi" w:hAnsiTheme="minorHAnsi" w:cstheme="minorHAnsi"/>
          <w:sz w:val="22"/>
          <w:szCs w:val="22"/>
        </w:rPr>
        <w:t>, on va chercher à définir le contenu précis de l’activité qui permet d’obtenir un produit, vendre ou rendre un service, et énumérer et quantifier les différents besoins durables, en consommable et humains pour mener cette activité en</w:t>
      </w:r>
      <w:r>
        <w:rPr>
          <w:rFonts w:asciiTheme="minorHAnsi" w:hAnsiTheme="minorHAnsi" w:cstheme="minorHAnsi"/>
          <w:sz w:val="22"/>
          <w:szCs w:val="22"/>
        </w:rPr>
        <w:t xml:space="preserve"> ayant soin de lever les contraintes qui pourraient à terme fragiliser le projet.</w:t>
      </w:r>
    </w:p>
    <w:p w14:paraId="21198D50"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Dans ces conditions et de manière générale, l’étude technique s’articulera autour des trois points suivants :</w:t>
      </w:r>
    </w:p>
    <w:p w14:paraId="6C4F051C" w14:textId="77777777" w:rsidR="00B46A52" w:rsidRDefault="002A1595">
      <w:pPr>
        <w:numPr>
          <w:ilvl w:val="0"/>
          <w:numId w:val="2"/>
        </w:numPr>
        <w:rPr>
          <w:rFonts w:asciiTheme="minorHAnsi" w:hAnsiTheme="minorHAnsi" w:cstheme="minorHAnsi"/>
          <w:i/>
          <w:color w:val="000000"/>
          <w:szCs w:val="22"/>
        </w:rPr>
      </w:pPr>
      <w:r>
        <w:rPr>
          <w:rFonts w:asciiTheme="minorHAnsi" w:hAnsiTheme="minorHAnsi" w:cstheme="minorHAnsi"/>
          <w:i/>
          <w:color w:val="000000"/>
          <w:szCs w:val="22"/>
        </w:rPr>
        <w:t>Définition de l’activité,</w:t>
      </w:r>
    </w:p>
    <w:p w14:paraId="2E83F537" w14:textId="77777777" w:rsidR="00B46A52" w:rsidRDefault="002A1595">
      <w:pPr>
        <w:numPr>
          <w:ilvl w:val="0"/>
          <w:numId w:val="2"/>
        </w:numPr>
        <w:rPr>
          <w:rFonts w:asciiTheme="minorHAnsi" w:hAnsiTheme="minorHAnsi" w:cstheme="minorHAnsi"/>
          <w:i/>
          <w:color w:val="000000"/>
          <w:szCs w:val="22"/>
        </w:rPr>
      </w:pPr>
      <w:r>
        <w:rPr>
          <w:rFonts w:asciiTheme="minorHAnsi" w:hAnsiTheme="minorHAnsi" w:cstheme="minorHAnsi"/>
          <w:i/>
          <w:color w:val="000000"/>
          <w:szCs w:val="22"/>
        </w:rPr>
        <w:t>Énumération et quantification des beso</w:t>
      </w:r>
      <w:r>
        <w:rPr>
          <w:rFonts w:asciiTheme="minorHAnsi" w:hAnsiTheme="minorHAnsi" w:cstheme="minorHAnsi"/>
          <w:i/>
          <w:color w:val="000000"/>
          <w:szCs w:val="22"/>
        </w:rPr>
        <w:t>ins,</w:t>
      </w:r>
    </w:p>
    <w:p w14:paraId="17630424" w14:textId="77777777" w:rsidR="00B46A52" w:rsidRDefault="002A1595">
      <w:pPr>
        <w:numPr>
          <w:ilvl w:val="0"/>
          <w:numId w:val="2"/>
        </w:numPr>
        <w:rPr>
          <w:rFonts w:asciiTheme="minorHAnsi" w:hAnsiTheme="minorHAnsi" w:cstheme="minorHAnsi"/>
          <w:i/>
          <w:color w:val="000000"/>
          <w:szCs w:val="22"/>
        </w:rPr>
      </w:pPr>
      <w:r>
        <w:rPr>
          <w:rFonts w:asciiTheme="minorHAnsi" w:hAnsiTheme="minorHAnsi" w:cstheme="minorHAnsi"/>
          <w:i/>
          <w:color w:val="000000"/>
          <w:szCs w:val="22"/>
        </w:rPr>
        <w:t>Analyse des contraintes du projet.</w:t>
      </w:r>
    </w:p>
    <w:p w14:paraId="4CA2A5A8" w14:textId="77777777" w:rsidR="00B46A52" w:rsidRDefault="002A1595">
      <w:pPr>
        <w:pStyle w:val="Titre2"/>
        <w:rPr>
          <w:rFonts w:asciiTheme="minorHAnsi" w:hAnsiTheme="minorHAnsi" w:cstheme="minorHAnsi"/>
        </w:rPr>
      </w:pPr>
      <w:bookmarkStart w:id="41" w:name="_Toc322621670"/>
      <w:r>
        <w:rPr>
          <w:rFonts w:asciiTheme="minorHAnsi" w:hAnsiTheme="minorHAnsi" w:cstheme="minorHAnsi"/>
        </w:rPr>
        <w:t>Définition de l’activité</w:t>
      </w:r>
      <w:bookmarkEnd w:id="41"/>
    </w:p>
    <w:p w14:paraId="16B9E9F0" w14:textId="77777777" w:rsidR="00B46A52" w:rsidRDefault="002A1595">
      <w:pPr>
        <w:pStyle w:val="Titre3"/>
        <w:rPr>
          <w:rFonts w:asciiTheme="minorHAnsi" w:hAnsiTheme="minorHAnsi" w:cstheme="minorHAnsi"/>
        </w:rPr>
      </w:pPr>
      <w:r>
        <w:rPr>
          <w:rFonts w:asciiTheme="minorHAnsi" w:hAnsiTheme="minorHAnsi" w:cstheme="minorHAnsi"/>
        </w:rPr>
        <w:t>Définitions de quelques concepts</w:t>
      </w:r>
    </w:p>
    <w:p w14:paraId="75504FBC"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Il est d’emblée important de définir quelques termes :</w:t>
      </w:r>
    </w:p>
    <w:p w14:paraId="250FDE4D" w14:textId="77777777" w:rsidR="00B46A52" w:rsidRDefault="002A1595">
      <w:pPr>
        <w:pStyle w:val="Corpsdetexte"/>
        <w:ind w:left="993" w:hanging="993"/>
        <w:rPr>
          <w:rFonts w:asciiTheme="minorHAnsi" w:hAnsiTheme="minorHAnsi" w:cstheme="minorHAnsi"/>
          <w:sz w:val="22"/>
          <w:szCs w:val="22"/>
        </w:rPr>
      </w:pPr>
      <w:r>
        <w:rPr>
          <w:rFonts w:asciiTheme="minorHAnsi" w:hAnsiTheme="minorHAnsi" w:cstheme="minorHAnsi"/>
          <w:b/>
          <w:sz w:val="22"/>
          <w:szCs w:val="22"/>
        </w:rPr>
        <w:t>Produit</w:t>
      </w:r>
      <w:r>
        <w:rPr>
          <w:rFonts w:asciiTheme="minorHAnsi" w:hAnsiTheme="minorHAnsi" w:cstheme="minorHAnsi"/>
          <w:sz w:val="22"/>
          <w:szCs w:val="22"/>
        </w:rPr>
        <w:t> :</w:t>
      </w:r>
      <w:r>
        <w:rPr>
          <w:rFonts w:asciiTheme="minorHAnsi" w:hAnsiTheme="minorHAnsi" w:cstheme="minorHAnsi"/>
          <w:sz w:val="22"/>
          <w:szCs w:val="22"/>
        </w:rPr>
        <w:tab/>
        <w:t>Ce qui se crée par un processus naturel ou grâce au travail de l’homme ; Bien.</w:t>
      </w:r>
    </w:p>
    <w:p w14:paraId="6CD00550" w14:textId="77777777" w:rsidR="00B46A52" w:rsidRDefault="002A1595">
      <w:pPr>
        <w:pStyle w:val="Corpsdetexte"/>
        <w:ind w:left="993" w:hanging="993"/>
        <w:rPr>
          <w:rFonts w:asciiTheme="minorHAnsi" w:hAnsiTheme="minorHAnsi" w:cstheme="minorHAnsi"/>
          <w:sz w:val="22"/>
          <w:szCs w:val="22"/>
        </w:rPr>
      </w:pPr>
      <w:r>
        <w:rPr>
          <w:rFonts w:asciiTheme="minorHAnsi" w:hAnsiTheme="minorHAnsi" w:cstheme="minorHAnsi"/>
          <w:b/>
          <w:sz w:val="22"/>
          <w:szCs w:val="22"/>
        </w:rPr>
        <w:t>Service :</w:t>
      </w:r>
      <w:r>
        <w:rPr>
          <w:rFonts w:asciiTheme="minorHAnsi" w:hAnsiTheme="minorHAnsi" w:cstheme="minorHAnsi"/>
          <w:b/>
          <w:sz w:val="22"/>
          <w:szCs w:val="22"/>
        </w:rPr>
        <w:tab/>
      </w:r>
      <w:r>
        <w:rPr>
          <w:rFonts w:asciiTheme="minorHAnsi" w:hAnsiTheme="minorHAnsi" w:cstheme="minorHAnsi"/>
          <w:sz w:val="22"/>
          <w:szCs w:val="22"/>
        </w:rPr>
        <w:t>Ensemble d’activités qui satisfont des besoins, mais ne consistent pas dans la production d’objets matériels.</w:t>
      </w:r>
    </w:p>
    <w:p w14:paraId="0368C9FF" w14:textId="77777777" w:rsidR="00B46A52" w:rsidRDefault="002A1595">
      <w:pPr>
        <w:pStyle w:val="Corpsdetexte"/>
        <w:ind w:left="993" w:hanging="993"/>
        <w:rPr>
          <w:rFonts w:asciiTheme="minorHAnsi" w:hAnsiTheme="minorHAnsi" w:cstheme="minorHAnsi"/>
          <w:sz w:val="22"/>
          <w:szCs w:val="22"/>
        </w:rPr>
      </w:pPr>
      <w:r>
        <w:rPr>
          <w:rFonts w:asciiTheme="minorHAnsi" w:hAnsiTheme="minorHAnsi" w:cstheme="minorHAnsi"/>
          <w:b/>
          <w:sz w:val="22"/>
          <w:szCs w:val="22"/>
        </w:rPr>
        <w:t>Client :</w:t>
      </w:r>
      <w:r>
        <w:rPr>
          <w:rFonts w:asciiTheme="minorHAnsi" w:hAnsiTheme="minorHAnsi" w:cstheme="minorHAnsi"/>
          <w:b/>
          <w:sz w:val="22"/>
          <w:szCs w:val="22"/>
        </w:rPr>
        <w:tab/>
      </w:r>
      <w:r>
        <w:rPr>
          <w:rFonts w:asciiTheme="minorHAnsi" w:hAnsiTheme="minorHAnsi" w:cstheme="minorHAnsi"/>
          <w:sz w:val="22"/>
          <w:szCs w:val="22"/>
        </w:rPr>
        <w:t>Personne qui achète les services de quelqu’un, des objets ou des marchandises.</w:t>
      </w:r>
    </w:p>
    <w:p w14:paraId="6619FFE5" w14:textId="77777777" w:rsidR="00B46A52" w:rsidRDefault="002A1595">
      <w:pPr>
        <w:pStyle w:val="Corpsdetexte"/>
        <w:rPr>
          <w:rFonts w:asciiTheme="minorHAnsi" w:hAnsiTheme="minorHAnsi" w:cstheme="minorHAnsi"/>
          <w:sz w:val="22"/>
          <w:szCs w:val="22"/>
        </w:rPr>
      </w:pPr>
      <w:r>
        <w:rPr>
          <w:rFonts w:asciiTheme="minorHAnsi" w:hAnsiTheme="minorHAnsi" w:cstheme="minorHAnsi"/>
          <w:b/>
          <w:sz w:val="22"/>
          <w:szCs w:val="22"/>
        </w:rPr>
        <w:t>Bénéficiaire</w:t>
      </w:r>
      <w:r>
        <w:rPr>
          <w:rFonts w:asciiTheme="minorHAnsi" w:hAnsiTheme="minorHAnsi" w:cstheme="minorHAnsi"/>
          <w:sz w:val="22"/>
          <w:szCs w:val="22"/>
        </w:rPr>
        <w:t> :</w:t>
      </w:r>
      <w:r>
        <w:rPr>
          <w:rFonts w:asciiTheme="minorHAnsi" w:hAnsiTheme="minorHAnsi" w:cstheme="minorHAnsi"/>
          <w:sz w:val="22"/>
          <w:szCs w:val="22"/>
        </w:rPr>
        <w:tab/>
        <w:t xml:space="preserve">Personne qui tire un avantage de </w:t>
      </w:r>
      <w:r>
        <w:rPr>
          <w:rFonts w:asciiTheme="minorHAnsi" w:hAnsiTheme="minorHAnsi" w:cstheme="minorHAnsi"/>
          <w:sz w:val="22"/>
          <w:szCs w:val="22"/>
        </w:rPr>
        <w:t>quelque chose.</w:t>
      </w:r>
    </w:p>
    <w:p w14:paraId="0E7AE03E" w14:textId="77777777" w:rsidR="00B46A52" w:rsidRDefault="002A1595">
      <w:pPr>
        <w:pStyle w:val="Titre3"/>
        <w:rPr>
          <w:rFonts w:asciiTheme="minorHAnsi" w:hAnsiTheme="minorHAnsi" w:cstheme="minorHAnsi"/>
        </w:rPr>
      </w:pPr>
      <w:r>
        <w:rPr>
          <w:rFonts w:asciiTheme="minorHAnsi" w:hAnsiTheme="minorHAnsi" w:cstheme="minorHAnsi"/>
        </w:rPr>
        <w:t>Typologie simplifiée des projets</w:t>
      </w:r>
    </w:p>
    <w:p w14:paraId="1AF95B28"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Il est également nécessaire de présenter et classer grossièrement l’ensemble des projets qu’il est possible de rencontrer. Ceux-ci peuvent présenter des variations importantes susceptibles de déterminer des l</w:t>
      </w:r>
      <w:r>
        <w:rPr>
          <w:rFonts w:asciiTheme="minorHAnsi" w:hAnsiTheme="minorHAnsi" w:cstheme="minorHAnsi"/>
          <w:sz w:val="22"/>
          <w:szCs w:val="22"/>
        </w:rPr>
        <w:t xml:space="preserve">ogiques d’études et d’analyses différentes. On distinguera d’une manière générale les projets liés à : </w:t>
      </w:r>
    </w:p>
    <w:p w14:paraId="6B2ABC95" w14:textId="77777777" w:rsidR="00B46A52" w:rsidRDefault="002A1595">
      <w:pPr>
        <w:pStyle w:val="Corpsdetexte"/>
        <w:numPr>
          <w:ilvl w:val="0"/>
          <w:numId w:val="4"/>
        </w:numPr>
        <w:rPr>
          <w:rFonts w:asciiTheme="minorHAnsi" w:hAnsiTheme="minorHAnsi" w:cstheme="minorHAnsi"/>
          <w:sz w:val="22"/>
          <w:szCs w:val="22"/>
        </w:rPr>
      </w:pPr>
      <w:proofErr w:type="gramStart"/>
      <w:r>
        <w:rPr>
          <w:rFonts w:asciiTheme="minorHAnsi" w:hAnsiTheme="minorHAnsi" w:cstheme="minorHAnsi"/>
          <w:sz w:val="22"/>
          <w:szCs w:val="22"/>
        </w:rPr>
        <w:t>une</w:t>
      </w:r>
      <w:proofErr w:type="gramEnd"/>
      <w:r>
        <w:rPr>
          <w:rFonts w:asciiTheme="minorHAnsi" w:hAnsiTheme="minorHAnsi" w:cstheme="minorHAnsi"/>
          <w:sz w:val="22"/>
          <w:szCs w:val="22"/>
        </w:rPr>
        <w:t xml:space="preserve"> activité de production,</w:t>
      </w:r>
    </w:p>
    <w:p w14:paraId="6191A307" w14:textId="77777777" w:rsidR="00B46A52" w:rsidRDefault="002A1595">
      <w:pPr>
        <w:pStyle w:val="Corpsdetexte"/>
        <w:numPr>
          <w:ilvl w:val="0"/>
          <w:numId w:val="4"/>
        </w:numPr>
        <w:rPr>
          <w:rFonts w:asciiTheme="minorHAnsi" w:hAnsiTheme="minorHAnsi" w:cstheme="minorHAnsi"/>
          <w:sz w:val="22"/>
          <w:szCs w:val="22"/>
        </w:rPr>
      </w:pPr>
      <w:proofErr w:type="gramStart"/>
      <w:r>
        <w:rPr>
          <w:rFonts w:asciiTheme="minorHAnsi" w:hAnsiTheme="minorHAnsi" w:cstheme="minorHAnsi"/>
          <w:sz w:val="22"/>
          <w:szCs w:val="22"/>
        </w:rPr>
        <w:t>une</w:t>
      </w:r>
      <w:proofErr w:type="gramEnd"/>
      <w:r>
        <w:rPr>
          <w:rFonts w:asciiTheme="minorHAnsi" w:hAnsiTheme="minorHAnsi" w:cstheme="minorHAnsi"/>
          <w:sz w:val="22"/>
          <w:szCs w:val="22"/>
        </w:rPr>
        <w:t xml:space="preserve"> activité de service à des fins privées,</w:t>
      </w:r>
    </w:p>
    <w:p w14:paraId="2B2829F9" w14:textId="77777777" w:rsidR="00B46A52" w:rsidRDefault="002A1595">
      <w:pPr>
        <w:pStyle w:val="Corpsdetexte"/>
        <w:numPr>
          <w:ilvl w:val="0"/>
          <w:numId w:val="4"/>
        </w:numPr>
        <w:rPr>
          <w:rFonts w:asciiTheme="minorHAnsi" w:hAnsiTheme="minorHAnsi" w:cstheme="minorHAnsi"/>
          <w:sz w:val="22"/>
          <w:szCs w:val="22"/>
        </w:rPr>
      </w:pPr>
      <w:proofErr w:type="gramStart"/>
      <w:r>
        <w:rPr>
          <w:rFonts w:asciiTheme="minorHAnsi" w:hAnsiTheme="minorHAnsi" w:cstheme="minorHAnsi"/>
          <w:sz w:val="22"/>
          <w:szCs w:val="22"/>
        </w:rPr>
        <w:t>une</w:t>
      </w:r>
      <w:proofErr w:type="gramEnd"/>
      <w:r>
        <w:rPr>
          <w:rFonts w:asciiTheme="minorHAnsi" w:hAnsiTheme="minorHAnsi" w:cstheme="minorHAnsi"/>
          <w:sz w:val="22"/>
          <w:szCs w:val="22"/>
        </w:rPr>
        <w:t xml:space="preserve"> activité de service à des fins </w:t>
      </w:r>
      <w:proofErr w:type="spellStart"/>
      <w:r>
        <w:rPr>
          <w:rFonts w:asciiTheme="minorHAnsi" w:hAnsiTheme="minorHAnsi" w:cstheme="minorHAnsi"/>
          <w:sz w:val="22"/>
          <w:szCs w:val="22"/>
        </w:rPr>
        <w:t>socio-communautaires</w:t>
      </w:r>
      <w:proofErr w:type="spellEnd"/>
      <w:r>
        <w:rPr>
          <w:rFonts w:asciiTheme="minorHAnsi" w:hAnsiTheme="minorHAnsi" w:cstheme="minorHAnsi"/>
          <w:sz w:val="22"/>
          <w:szCs w:val="22"/>
        </w:rPr>
        <w:t>,</w:t>
      </w:r>
    </w:p>
    <w:p w14:paraId="3EDEF48C" w14:textId="77777777" w:rsidR="00B46A52" w:rsidRDefault="002A1595">
      <w:pPr>
        <w:pStyle w:val="Corpsdetexte"/>
        <w:numPr>
          <w:ilvl w:val="0"/>
          <w:numId w:val="4"/>
        </w:numPr>
        <w:rPr>
          <w:rFonts w:asciiTheme="minorHAnsi" w:hAnsiTheme="minorHAnsi" w:cstheme="minorHAnsi"/>
          <w:sz w:val="22"/>
          <w:szCs w:val="22"/>
        </w:rPr>
      </w:pPr>
      <w:proofErr w:type="gramStart"/>
      <w:r>
        <w:rPr>
          <w:rFonts w:asciiTheme="minorHAnsi" w:hAnsiTheme="minorHAnsi" w:cstheme="minorHAnsi"/>
          <w:sz w:val="22"/>
          <w:szCs w:val="22"/>
        </w:rPr>
        <w:t>une</w:t>
      </w:r>
      <w:proofErr w:type="gramEnd"/>
      <w:r>
        <w:rPr>
          <w:rFonts w:asciiTheme="minorHAnsi" w:hAnsiTheme="minorHAnsi" w:cstheme="minorHAnsi"/>
          <w:sz w:val="22"/>
          <w:szCs w:val="22"/>
        </w:rPr>
        <w:t xml:space="preserve"> activité </w:t>
      </w:r>
      <w:r>
        <w:rPr>
          <w:rFonts w:asciiTheme="minorHAnsi" w:hAnsiTheme="minorHAnsi" w:cstheme="minorHAnsi"/>
          <w:sz w:val="22"/>
          <w:szCs w:val="22"/>
        </w:rPr>
        <w:t>commerciale à des fins privées,</w:t>
      </w:r>
    </w:p>
    <w:p w14:paraId="0A587674" w14:textId="77777777" w:rsidR="00B46A52" w:rsidRDefault="002A1595">
      <w:pPr>
        <w:pStyle w:val="Corpsdetexte"/>
        <w:numPr>
          <w:ilvl w:val="0"/>
          <w:numId w:val="4"/>
        </w:numPr>
        <w:rPr>
          <w:rFonts w:asciiTheme="minorHAnsi" w:hAnsiTheme="minorHAnsi" w:cstheme="minorHAnsi"/>
          <w:sz w:val="22"/>
          <w:szCs w:val="22"/>
        </w:rPr>
      </w:pPr>
      <w:proofErr w:type="gramStart"/>
      <w:r>
        <w:rPr>
          <w:rFonts w:asciiTheme="minorHAnsi" w:hAnsiTheme="minorHAnsi" w:cstheme="minorHAnsi"/>
          <w:sz w:val="22"/>
          <w:szCs w:val="22"/>
        </w:rPr>
        <w:t>une</w:t>
      </w:r>
      <w:proofErr w:type="gramEnd"/>
      <w:r>
        <w:rPr>
          <w:rFonts w:asciiTheme="minorHAnsi" w:hAnsiTheme="minorHAnsi" w:cstheme="minorHAnsi"/>
          <w:sz w:val="22"/>
          <w:szCs w:val="22"/>
        </w:rPr>
        <w:t xml:space="preserve"> activité commerciale à des fins </w:t>
      </w:r>
      <w:proofErr w:type="spellStart"/>
      <w:r>
        <w:rPr>
          <w:rFonts w:asciiTheme="minorHAnsi" w:hAnsiTheme="minorHAnsi" w:cstheme="minorHAnsi"/>
          <w:sz w:val="22"/>
          <w:szCs w:val="22"/>
        </w:rPr>
        <w:t>socio-communautaires</w:t>
      </w:r>
      <w:proofErr w:type="spellEnd"/>
      <w:r>
        <w:rPr>
          <w:rFonts w:asciiTheme="minorHAnsi" w:hAnsiTheme="minorHAnsi" w:cstheme="minorHAnsi"/>
          <w:sz w:val="22"/>
          <w:szCs w:val="22"/>
        </w:rPr>
        <w:t>.</w:t>
      </w:r>
    </w:p>
    <w:p w14:paraId="7EC50093" w14:textId="77777777" w:rsidR="00B46A52" w:rsidRDefault="002A1595">
      <w:pPr>
        <w:pStyle w:val="Corpsdetexte"/>
        <w:ind w:left="360" w:hanging="360"/>
        <w:rPr>
          <w:rFonts w:asciiTheme="minorHAnsi" w:hAnsiTheme="minorHAnsi" w:cstheme="minorHAnsi"/>
          <w:sz w:val="22"/>
          <w:szCs w:val="22"/>
        </w:rPr>
      </w:pPr>
      <w:r>
        <w:rPr>
          <w:rFonts w:asciiTheme="minorHAnsi" w:hAnsiTheme="minorHAnsi" w:cstheme="minorHAnsi"/>
          <w:sz w:val="22"/>
          <w:szCs w:val="22"/>
        </w:rPr>
        <w:t>a)</w:t>
      </w:r>
      <w:r>
        <w:rPr>
          <w:rFonts w:asciiTheme="minorHAnsi" w:hAnsiTheme="minorHAnsi" w:cstheme="minorHAnsi"/>
          <w:sz w:val="22"/>
          <w:szCs w:val="22"/>
        </w:rPr>
        <w:tab/>
        <w:t>les activités de production consistent à créer à partir d’un outil de production des produits destinés à la vente en gros ou au détail. Ex : production agricole, p</w:t>
      </w:r>
      <w:r>
        <w:rPr>
          <w:rFonts w:asciiTheme="minorHAnsi" w:hAnsiTheme="minorHAnsi" w:cstheme="minorHAnsi"/>
          <w:sz w:val="22"/>
          <w:szCs w:val="22"/>
        </w:rPr>
        <w:t>roduction piscicole, fabrication de savons, transformation des produits agricoles…</w:t>
      </w:r>
    </w:p>
    <w:p w14:paraId="66B40FB2" w14:textId="77777777" w:rsidR="00B46A52" w:rsidRDefault="002A1595">
      <w:pPr>
        <w:pStyle w:val="Corpsdetexte"/>
        <w:ind w:left="360" w:hanging="360"/>
        <w:rPr>
          <w:rFonts w:asciiTheme="minorHAnsi" w:hAnsiTheme="minorHAnsi" w:cstheme="minorHAnsi"/>
          <w:sz w:val="22"/>
          <w:szCs w:val="22"/>
        </w:rPr>
      </w:pPr>
      <w:r>
        <w:rPr>
          <w:rFonts w:asciiTheme="minorHAnsi" w:hAnsiTheme="minorHAnsi" w:cstheme="minorHAnsi"/>
          <w:sz w:val="22"/>
          <w:szCs w:val="22"/>
        </w:rPr>
        <w:t>b)</w:t>
      </w:r>
      <w:r>
        <w:rPr>
          <w:rFonts w:asciiTheme="minorHAnsi" w:hAnsiTheme="minorHAnsi" w:cstheme="minorHAnsi"/>
          <w:sz w:val="22"/>
          <w:szCs w:val="22"/>
        </w:rPr>
        <w:tab/>
        <w:t>Les activités de service à des fins privées consistent à rechercher un profit en vendant une prestation à un client à partir d’un savoir-faire ou d’un investissement. Ex </w:t>
      </w:r>
      <w:r>
        <w:rPr>
          <w:rFonts w:asciiTheme="minorHAnsi" w:hAnsiTheme="minorHAnsi" w:cstheme="minorHAnsi"/>
          <w:sz w:val="22"/>
          <w:szCs w:val="22"/>
        </w:rPr>
        <w:t>: transporteur, consultant, maçon…</w:t>
      </w:r>
    </w:p>
    <w:p w14:paraId="24CB0917" w14:textId="77777777" w:rsidR="00B46A52" w:rsidRDefault="002A1595">
      <w:pPr>
        <w:pStyle w:val="Corpsdetexte"/>
        <w:ind w:left="360" w:hanging="360"/>
        <w:rPr>
          <w:rFonts w:asciiTheme="minorHAnsi" w:hAnsiTheme="minorHAnsi" w:cstheme="minorHAnsi"/>
          <w:sz w:val="22"/>
          <w:szCs w:val="22"/>
        </w:rPr>
      </w:pPr>
      <w:r>
        <w:rPr>
          <w:rFonts w:asciiTheme="minorHAnsi" w:hAnsiTheme="minorHAnsi" w:cstheme="minorHAnsi"/>
          <w:sz w:val="22"/>
          <w:szCs w:val="22"/>
        </w:rPr>
        <w:t>c)</w:t>
      </w:r>
      <w:r>
        <w:rPr>
          <w:rFonts w:asciiTheme="minorHAnsi" w:hAnsiTheme="minorHAnsi" w:cstheme="minorHAnsi"/>
          <w:sz w:val="22"/>
          <w:szCs w:val="22"/>
        </w:rPr>
        <w:tab/>
        <w:t xml:space="preserve">Les activités de service à des fins </w:t>
      </w:r>
      <w:proofErr w:type="spellStart"/>
      <w:r>
        <w:rPr>
          <w:rFonts w:asciiTheme="minorHAnsi" w:hAnsiTheme="minorHAnsi" w:cstheme="minorHAnsi"/>
          <w:sz w:val="22"/>
          <w:szCs w:val="22"/>
        </w:rPr>
        <w:t>socio-communautaires</w:t>
      </w:r>
      <w:proofErr w:type="spellEnd"/>
      <w:r>
        <w:rPr>
          <w:rFonts w:asciiTheme="minorHAnsi" w:hAnsiTheme="minorHAnsi" w:cstheme="minorHAnsi"/>
          <w:sz w:val="22"/>
          <w:szCs w:val="22"/>
        </w:rPr>
        <w:t xml:space="preserve"> respectent le même principe à la différence que le profit n’est pas l’objectif fondamental même si la prestation </w:t>
      </w:r>
      <w:proofErr w:type="gramStart"/>
      <w:r>
        <w:rPr>
          <w:rFonts w:asciiTheme="minorHAnsi" w:hAnsiTheme="minorHAnsi" w:cstheme="minorHAnsi"/>
          <w:sz w:val="22"/>
          <w:szCs w:val="22"/>
        </w:rPr>
        <w:t>peut-être</w:t>
      </w:r>
      <w:proofErr w:type="gramEnd"/>
      <w:r>
        <w:rPr>
          <w:rFonts w:asciiTheme="minorHAnsi" w:hAnsiTheme="minorHAnsi" w:cstheme="minorHAnsi"/>
          <w:sz w:val="22"/>
          <w:szCs w:val="22"/>
        </w:rPr>
        <w:t xml:space="preserve"> payante, on recherche plutôt la satisf</w:t>
      </w:r>
      <w:r>
        <w:rPr>
          <w:rFonts w:asciiTheme="minorHAnsi" w:hAnsiTheme="minorHAnsi" w:cstheme="minorHAnsi"/>
          <w:sz w:val="22"/>
          <w:szCs w:val="22"/>
        </w:rPr>
        <w:t>action des usagers (pour différencier du client). Ex : Service délocalisé d’une mairie, création et gestion de forage…</w:t>
      </w:r>
    </w:p>
    <w:p w14:paraId="1C2880A3" w14:textId="77777777" w:rsidR="00B46A52" w:rsidRDefault="002A1595">
      <w:pPr>
        <w:pStyle w:val="Corpsdetexte"/>
        <w:ind w:left="360" w:hanging="360"/>
        <w:rPr>
          <w:rFonts w:asciiTheme="minorHAnsi" w:hAnsiTheme="minorHAnsi" w:cstheme="minorHAnsi"/>
          <w:sz w:val="22"/>
          <w:szCs w:val="22"/>
        </w:rPr>
      </w:pPr>
      <w:r>
        <w:rPr>
          <w:rFonts w:asciiTheme="minorHAnsi" w:hAnsiTheme="minorHAnsi" w:cstheme="minorHAnsi"/>
          <w:sz w:val="22"/>
          <w:szCs w:val="22"/>
        </w:rPr>
        <w:t>d)</w:t>
      </w:r>
      <w:r>
        <w:rPr>
          <w:rFonts w:asciiTheme="minorHAnsi" w:hAnsiTheme="minorHAnsi" w:cstheme="minorHAnsi"/>
          <w:sz w:val="22"/>
          <w:szCs w:val="22"/>
        </w:rPr>
        <w:tab/>
      </w:r>
      <w:proofErr w:type="gramStart"/>
      <w:r>
        <w:rPr>
          <w:rFonts w:asciiTheme="minorHAnsi" w:hAnsiTheme="minorHAnsi" w:cstheme="minorHAnsi"/>
          <w:sz w:val="22"/>
          <w:szCs w:val="22"/>
        </w:rPr>
        <w:t>Les  activités</w:t>
      </w:r>
      <w:proofErr w:type="gramEnd"/>
      <w:r>
        <w:rPr>
          <w:rFonts w:asciiTheme="minorHAnsi" w:hAnsiTheme="minorHAnsi" w:cstheme="minorHAnsi"/>
          <w:sz w:val="22"/>
          <w:szCs w:val="22"/>
        </w:rPr>
        <w:t xml:space="preserve"> commerciales à des fins privées référencent l’ensemble des activités de recherche de profit à partir de l’achat et la v</w:t>
      </w:r>
      <w:r>
        <w:rPr>
          <w:rFonts w:asciiTheme="minorHAnsi" w:hAnsiTheme="minorHAnsi" w:cstheme="minorHAnsi"/>
          <w:sz w:val="22"/>
          <w:szCs w:val="22"/>
        </w:rPr>
        <w:t>ente de bien à des clients. Ex : commerce ambulant, pharmacie vétérinaire privée, commerçant…</w:t>
      </w:r>
    </w:p>
    <w:p w14:paraId="58DBB96A" w14:textId="77777777" w:rsidR="00B46A52" w:rsidRDefault="002A1595">
      <w:pPr>
        <w:pStyle w:val="Corpsdetexte"/>
        <w:ind w:left="360" w:hanging="360"/>
        <w:rPr>
          <w:rFonts w:asciiTheme="minorHAnsi" w:hAnsiTheme="minorHAnsi" w:cstheme="minorHAnsi"/>
          <w:sz w:val="22"/>
          <w:szCs w:val="22"/>
        </w:rPr>
      </w:pPr>
      <w:r>
        <w:rPr>
          <w:rFonts w:asciiTheme="minorHAnsi" w:hAnsiTheme="minorHAnsi" w:cstheme="minorHAnsi"/>
          <w:sz w:val="22"/>
          <w:szCs w:val="22"/>
        </w:rPr>
        <w:t>e)</w:t>
      </w:r>
      <w:r>
        <w:rPr>
          <w:rFonts w:asciiTheme="minorHAnsi" w:hAnsiTheme="minorHAnsi" w:cstheme="minorHAnsi"/>
          <w:sz w:val="22"/>
          <w:szCs w:val="22"/>
        </w:rPr>
        <w:tab/>
        <w:t xml:space="preserve">De la même manière que pour les activités de service, les activités commerciales à des fins </w:t>
      </w:r>
      <w:proofErr w:type="spellStart"/>
      <w:r>
        <w:rPr>
          <w:rFonts w:asciiTheme="minorHAnsi" w:hAnsiTheme="minorHAnsi" w:cstheme="minorHAnsi"/>
          <w:sz w:val="22"/>
          <w:szCs w:val="22"/>
        </w:rPr>
        <w:t>socio-communautaires</w:t>
      </w:r>
      <w:proofErr w:type="spellEnd"/>
      <w:r>
        <w:rPr>
          <w:rFonts w:asciiTheme="minorHAnsi" w:hAnsiTheme="minorHAnsi" w:cstheme="minorHAnsi"/>
          <w:sz w:val="22"/>
          <w:szCs w:val="22"/>
        </w:rPr>
        <w:t xml:space="preserve"> recherchent la satisfaction du bénéficiaire. E</w:t>
      </w:r>
      <w:r>
        <w:rPr>
          <w:rFonts w:asciiTheme="minorHAnsi" w:hAnsiTheme="minorHAnsi" w:cstheme="minorHAnsi"/>
          <w:sz w:val="22"/>
          <w:szCs w:val="22"/>
        </w:rPr>
        <w:t>x : pharmacie communautaire, magasin communautaire…</w:t>
      </w:r>
    </w:p>
    <w:p w14:paraId="00650D4D" w14:textId="77777777" w:rsidR="00B46A52" w:rsidRDefault="002A1595">
      <w:pPr>
        <w:pStyle w:val="Titre3"/>
        <w:rPr>
          <w:rFonts w:asciiTheme="minorHAnsi" w:hAnsiTheme="minorHAnsi" w:cstheme="minorHAnsi"/>
        </w:rPr>
      </w:pPr>
      <w:r>
        <w:rPr>
          <w:rFonts w:asciiTheme="minorHAnsi" w:hAnsiTheme="minorHAnsi" w:cstheme="minorHAnsi"/>
        </w:rPr>
        <w:t>Définir son idée avec précision</w:t>
      </w:r>
    </w:p>
    <w:p w14:paraId="3FBBE4C4"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Cette étape primordiale doit conduire à cadrer les points clefs du projet. Elle va donc orienter de manière importante la suite de l’étude et de l’analyse. Elle doit abouti</w:t>
      </w:r>
      <w:r>
        <w:rPr>
          <w:rFonts w:asciiTheme="minorHAnsi" w:hAnsiTheme="minorHAnsi" w:cstheme="minorHAnsi"/>
          <w:sz w:val="22"/>
          <w:szCs w:val="22"/>
        </w:rPr>
        <w:t>r à la définition précise des produits ou des services ainsi que des clients ou des bénéficiaires correspondants, tels qu’ils sont imaginés à priori. Cette étape peut prendre du temps et n’est jamais figée. Elle nécessitera sans doute de nombreux va et vie</w:t>
      </w:r>
      <w:r>
        <w:rPr>
          <w:rFonts w:asciiTheme="minorHAnsi" w:hAnsiTheme="minorHAnsi" w:cstheme="minorHAnsi"/>
          <w:sz w:val="22"/>
          <w:szCs w:val="22"/>
        </w:rPr>
        <w:t xml:space="preserve">nt, et d’importantes remises en causes… </w:t>
      </w:r>
    </w:p>
    <w:p w14:paraId="264409F9"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Elle exigera également de s’informer au travers de documents ou de personnes ressources. A ce niveau, des échanges d’expériences dans des domaines similaires peuvent s’avérer très enrichissants et permettre au porte</w:t>
      </w:r>
      <w:r>
        <w:rPr>
          <w:rFonts w:asciiTheme="minorHAnsi" w:hAnsiTheme="minorHAnsi" w:cstheme="minorHAnsi"/>
          <w:sz w:val="22"/>
          <w:szCs w:val="22"/>
        </w:rPr>
        <w:t>ur de projet de voir plus clair dans sa réflexion. Ce type de démarche, pour être le plus profitable, demandera bien évidemment une préparation préalable.</w:t>
      </w:r>
    </w:p>
    <w:p w14:paraId="1B3F645C" w14:textId="77777777" w:rsidR="00B46A52" w:rsidRDefault="002A1595">
      <w:pPr>
        <w:pStyle w:val="Corpsdetexte"/>
        <w:rPr>
          <w:rFonts w:asciiTheme="minorHAnsi" w:hAnsiTheme="minorHAnsi" w:cstheme="minorHAnsi"/>
          <w:b/>
          <w:sz w:val="22"/>
          <w:szCs w:val="22"/>
        </w:rPr>
      </w:pPr>
      <w:r>
        <w:rPr>
          <w:rFonts w:asciiTheme="minorHAnsi" w:hAnsiTheme="minorHAnsi" w:cstheme="minorHAnsi"/>
          <w:sz w:val="22"/>
          <w:szCs w:val="22"/>
        </w:rPr>
        <w:t xml:space="preserve">Cette étape consiste donc à apporter des réponses aux questions qu’il est nécessaire de </w:t>
      </w:r>
      <w:proofErr w:type="gramStart"/>
      <w:r>
        <w:rPr>
          <w:rFonts w:asciiTheme="minorHAnsi" w:hAnsiTheme="minorHAnsi" w:cstheme="minorHAnsi"/>
          <w:sz w:val="22"/>
          <w:szCs w:val="22"/>
        </w:rPr>
        <w:t>se  poser</w:t>
      </w:r>
      <w:proofErr w:type="gramEnd"/>
      <w:r>
        <w:rPr>
          <w:rFonts w:asciiTheme="minorHAnsi" w:hAnsiTheme="minorHAnsi" w:cstheme="minorHAnsi"/>
          <w:sz w:val="22"/>
          <w:szCs w:val="22"/>
        </w:rPr>
        <w:t xml:space="preserve"> pou</w:t>
      </w:r>
      <w:r>
        <w:rPr>
          <w:rFonts w:asciiTheme="minorHAnsi" w:hAnsiTheme="minorHAnsi" w:cstheme="minorHAnsi"/>
          <w:sz w:val="22"/>
          <w:szCs w:val="22"/>
        </w:rPr>
        <w:t>r définir le produit ou le service et les clients ou les bénéficiaires.</w:t>
      </w:r>
    </w:p>
    <w:p w14:paraId="69F9DB29" w14:textId="77777777" w:rsidR="00B46A52" w:rsidRDefault="002A1595">
      <w:pPr>
        <w:pStyle w:val="Corpsdetexte"/>
        <w:numPr>
          <w:ilvl w:val="0"/>
          <w:numId w:val="5"/>
        </w:numPr>
        <w:ind w:left="357" w:hanging="357"/>
        <w:rPr>
          <w:rFonts w:asciiTheme="minorHAnsi" w:hAnsiTheme="minorHAnsi" w:cstheme="minorHAnsi"/>
          <w:i/>
          <w:sz w:val="22"/>
          <w:szCs w:val="22"/>
          <w:u w:val="single"/>
        </w:rPr>
      </w:pPr>
      <w:r>
        <w:rPr>
          <w:rFonts w:asciiTheme="minorHAnsi" w:hAnsiTheme="minorHAnsi" w:cstheme="minorHAnsi"/>
          <w:i/>
          <w:sz w:val="22"/>
          <w:szCs w:val="22"/>
          <w:u w:val="single"/>
        </w:rPr>
        <w:t>Définir les produits ou les services</w:t>
      </w:r>
    </w:p>
    <w:p w14:paraId="3159A783"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Quels sont les produits ou services principaux que vous voulez vendre ou rendre ?</w:t>
      </w:r>
    </w:p>
    <w:p w14:paraId="577C0A7B"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xml:space="preserve">- A quels besoins ou utilisation vont-ils répondre ? </w:t>
      </w:r>
    </w:p>
    <w:p w14:paraId="4CAAEBDF"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Le prod</w:t>
      </w:r>
      <w:r>
        <w:rPr>
          <w:rFonts w:asciiTheme="minorHAnsi" w:hAnsiTheme="minorHAnsi" w:cstheme="minorHAnsi"/>
          <w:sz w:val="22"/>
          <w:szCs w:val="22"/>
        </w:rPr>
        <w:t>uit est-il unique ou fait-il partie d’une gamme ?</w:t>
      </w:r>
    </w:p>
    <w:p w14:paraId="5427A606"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Quelles sont les caractéristiques du produit ?</w:t>
      </w:r>
    </w:p>
    <w:p w14:paraId="1019101F"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Quels sont les critères de choix du produit ?</w:t>
      </w:r>
    </w:p>
    <w:p w14:paraId="2C8C23DE"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Avec quel conditionnement le produit sera-t-il vendu ?</w:t>
      </w:r>
    </w:p>
    <w:p w14:paraId="1748D4BE"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Quels sont les produits ou services complémentaire</w:t>
      </w:r>
      <w:r>
        <w:rPr>
          <w:rFonts w:asciiTheme="minorHAnsi" w:hAnsiTheme="minorHAnsi" w:cstheme="minorHAnsi"/>
          <w:sz w:val="22"/>
          <w:szCs w:val="22"/>
        </w:rPr>
        <w:t>s que vous pourriez proposer ?</w:t>
      </w:r>
    </w:p>
    <w:p w14:paraId="60162F60"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Comment se différencient-ils de la concurrence ?</w:t>
      </w:r>
    </w:p>
    <w:p w14:paraId="4E24521C"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Quels sont « les plus » que vous apporterez ?</w:t>
      </w:r>
    </w:p>
    <w:p w14:paraId="626EED03"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w:t>
      </w:r>
    </w:p>
    <w:p w14:paraId="54877B0F" w14:textId="77777777" w:rsidR="00B46A52" w:rsidRDefault="002A1595">
      <w:pPr>
        <w:pStyle w:val="Corpsdetexte"/>
        <w:numPr>
          <w:ilvl w:val="0"/>
          <w:numId w:val="5"/>
        </w:numPr>
        <w:ind w:left="357" w:hanging="357"/>
        <w:rPr>
          <w:rFonts w:asciiTheme="minorHAnsi" w:hAnsiTheme="minorHAnsi" w:cstheme="minorHAnsi"/>
          <w:i/>
          <w:sz w:val="22"/>
          <w:szCs w:val="22"/>
          <w:u w:val="single"/>
        </w:rPr>
      </w:pPr>
      <w:r>
        <w:rPr>
          <w:rFonts w:asciiTheme="minorHAnsi" w:hAnsiTheme="minorHAnsi" w:cstheme="minorHAnsi"/>
          <w:i/>
          <w:sz w:val="22"/>
          <w:szCs w:val="22"/>
          <w:u w:val="single"/>
        </w:rPr>
        <w:t>Inventorier les clients potentiels ou les bénéficiaires qui seront visés</w:t>
      </w:r>
    </w:p>
    <w:p w14:paraId="6C88C8A9"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xml:space="preserve">- Quels peuvent être les clients ou </w:t>
      </w:r>
      <w:r>
        <w:rPr>
          <w:rFonts w:asciiTheme="minorHAnsi" w:hAnsiTheme="minorHAnsi" w:cstheme="minorHAnsi"/>
          <w:sz w:val="22"/>
          <w:szCs w:val="22"/>
        </w:rPr>
        <w:t>bénéficiaires ?</w:t>
      </w:r>
    </w:p>
    <w:p w14:paraId="5686EFE8"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xml:space="preserve">- Comment </w:t>
      </w:r>
      <w:proofErr w:type="spellStart"/>
      <w:proofErr w:type="gramStart"/>
      <w:r>
        <w:rPr>
          <w:rFonts w:asciiTheme="minorHAnsi" w:hAnsiTheme="minorHAnsi" w:cstheme="minorHAnsi"/>
          <w:sz w:val="22"/>
          <w:szCs w:val="22"/>
        </w:rPr>
        <w:t>sera t</w:t>
      </w:r>
      <w:proofErr w:type="spellEnd"/>
      <w:r>
        <w:rPr>
          <w:rFonts w:asciiTheme="minorHAnsi" w:hAnsiTheme="minorHAnsi" w:cstheme="minorHAnsi"/>
          <w:sz w:val="22"/>
          <w:szCs w:val="22"/>
        </w:rPr>
        <w:t>-il</w:t>
      </w:r>
      <w:proofErr w:type="gramEnd"/>
      <w:r>
        <w:rPr>
          <w:rFonts w:asciiTheme="minorHAnsi" w:hAnsiTheme="minorHAnsi" w:cstheme="minorHAnsi"/>
          <w:sz w:val="22"/>
          <w:szCs w:val="22"/>
        </w:rPr>
        <w:t xml:space="preserve"> possible de les toucher ?</w:t>
      </w:r>
    </w:p>
    <w:p w14:paraId="11AE8282"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xml:space="preserve">- Qu'est-ce qui justifie de retenir ces cibles ? </w:t>
      </w:r>
    </w:p>
    <w:p w14:paraId="6ED165ED"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Où sont-ils localisés ?</w:t>
      </w:r>
    </w:p>
    <w:p w14:paraId="724037D8"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w:t>
      </w:r>
    </w:p>
    <w:p w14:paraId="24AB5853" w14:textId="77777777" w:rsidR="00B46A52" w:rsidRDefault="002A1595">
      <w:pPr>
        <w:pStyle w:val="Corpsdetexte"/>
        <w:rPr>
          <w:rFonts w:asciiTheme="minorHAnsi" w:hAnsiTheme="minorHAnsi" w:cstheme="minorHAnsi"/>
          <w:b/>
          <w:sz w:val="22"/>
          <w:szCs w:val="22"/>
        </w:rPr>
      </w:pPr>
      <w:r>
        <w:rPr>
          <w:rFonts w:asciiTheme="minorHAnsi" w:hAnsiTheme="minorHAnsi" w:cstheme="minorHAnsi"/>
          <w:b/>
          <w:sz w:val="22"/>
          <w:szCs w:val="22"/>
        </w:rPr>
        <w:t>Cette liste de questions ne sert bien évidemment qu’à illustrer ces propos et ne représente en aucun cas une démar</w:t>
      </w:r>
      <w:r>
        <w:rPr>
          <w:rFonts w:asciiTheme="minorHAnsi" w:hAnsiTheme="minorHAnsi" w:cstheme="minorHAnsi"/>
          <w:b/>
          <w:sz w:val="22"/>
          <w:szCs w:val="22"/>
        </w:rPr>
        <w:t>che stricte à suivre. Il en sera de même pour la suite du document.</w:t>
      </w:r>
    </w:p>
    <w:p w14:paraId="5C682F8F" w14:textId="77777777" w:rsidR="00B46A52" w:rsidRDefault="002A1595">
      <w:pPr>
        <w:pStyle w:val="Titre2"/>
        <w:rPr>
          <w:rFonts w:asciiTheme="minorHAnsi" w:hAnsiTheme="minorHAnsi" w:cstheme="minorHAnsi"/>
        </w:rPr>
      </w:pPr>
      <w:bookmarkStart w:id="42" w:name="_Toc322621671"/>
      <w:r>
        <w:rPr>
          <w:rFonts w:asciiTheme="minorHAnsi" w:hAnsiTheme="minorHAnsi" w:cstheme="minorHAnsi"/>
        </w:rPr>
        <w:t>Énumération et quantification des besoin</w:t>
      </w:r>
      <w:bookmarkEnd w:id="42"/>
      <w:r>
        <w:rPr>
          <w:noProof/>
        </w:rPr>
        <w:drawing>
          <wp:anchor distT="0" distB="0" distL="0" distR="0" simplePos="0" relativeHeight="54" behindDoc="0" locked="0" layoutInCell="0" allowOverlap="1" wp14:anchorId="0286EA19" wp14:editId="0CCF6BDF">
            <wp:simplePos x="0" y="0"/>
            <wp:positionH relativeFrom="column">
              <wp:posOffset>3181985</wp:posOffset>
            </wp:positionH>
            <wp:positionV relativeFrom="paragraph">
              <wp:posOffset>4445</wp:posOffset>
            </wp:positionV>
            <wp:extent cx="2628900" cy="2268220"/>
            <wp:effectExtent l="0" t="0" r="0" b="0"/>
            <wp:wrapSquare wrapText="largest"/>
            <wp:docPr id="6"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pic:cNvPicPr>
                      <a:picLocks noChangeAspect="1" noChangeArrowheads="1"/>
                    </pic:cNvPicPr>
                  </pic:nvPicPr>
                  <pic:blipFill>
                    <a:blip r:embed="rId11"/>
                    <a:srcRect l="8974" t="6330" r="11602" b="2274"/>
                    <a:stretch>
                      <a:fillRect/>
                    </a:stretch>
                  </pic:blipFill>
                  <pic:spPr bwMode="auto">
                    <a:xfrm>
                      <a:off x="0" y="0"/>
                      <a:ext cx="2628900" cy="2268220"/>
                    </a:xfrm>
                    <a:prstGeom prst="rect">
                      <a:avLst/>
                    </a:prstGeom>
                  </pic:spPr>
                </pic:pic>
              </a:graphicData>
            </a:graphic>
          </wp:anchor>
        </w:drawing>
      </w:r>
      <w:r>
        <w:rPr>
          <w:rFonts w:asciiTheme="minorHAnsi" w:hAnsiTheme="minorHAnsi" w:cstheme="minorHAnsi"/>
        </w:rPr>
        <w:t>s</w:t>
      </w:r>
    </w:p>
    <w:p w14:paraId="23F55EC3"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xml:space="preserve">De manière générale, une activité représente l’utilisation raisonnée d’un certain nombre de moyens durables, humains et consommables. </w:t>
      </w:r>
      <w:proofErr w:type="spellStart"/>
      <w:r>
        <w:rPr>
          <w:rFonts w:asciiTheme="minorHAnsi" w:hAnsiTheme="minorHAnsi" w:cstheme="minorHAnsi"/>
          <w:sz w:val="22"/>
          <w:szCs w:val="22"/>
        </w:rPr>
        <w:t>Dés</w:t>
      </w:r>
      <w:proofErr w:type="spellEnd"/>
      <w:r>
        <w:rPr>
          <w:rFonts w:asciiTheme="minorHAnsi" w:hAnsiTheme="minorHAnsi" w:cstheme="minorHAnsi"/>
          <w:sz w:val="22"/>
          <w:szCs w:val="22"/>
        </w:rPr>
        <w:t xml:space="preserve"> lors qu</w:t>
      </w:r>
      <w:r>
        <w:rPr>
          <w:rFonts w:asciiTheme="minorHAnsi" w:hAnsiTheme="minorHAnsi" w:cstheme="minorHAnsi"/>
          <w:sz w:val="22"/>
          <w:szCs w:val="22"/>
        </w:rPr>
        <w:t>e le projet commence à être relativement bien défini, il devient nécessaire et possible de préciser l’ensemble des besoins qu’exige la mise en œuvre de l’activité. Cette partie de l’analyse nécessitera également de se rapprocher de compétences techniques e</w:t>
      </w:r>
      <w:r>
        <w:rPr>
          <w:rFonts w:asciiTheme="minorHAnsi" w:hAnsiTheme="minorHAnsi" w:cstheme="minorHAnsi"/>
          <w:sz w:val="22"/>
          <w:szCs w:val="22"/>
        </w:rPr>
        <w:t xml:space="preserve">t de rechercher de l’information précise sur l’ensemble de ces moyens. </w:t>
      </w:r>
    </w:p>
    <w:p w14:paraId="17412234" w14:textId="77777777" w:rsidR="00B46A52" w:rsidRDefault="002A1595">
      <w:pPr>
        <w:pStyle w:val="Titre3"/>
        <w:rPr>
          <w:rFonts w:asciiTheme="minorHAnsi" w:hAnsiTheme="minorHAnsi" w:cstheme="minorHAnsi"/>
        </w:rPr>
      </w:pPr>
      <w:r>
        <w:rPr>
          <w:rFonts w:asciiTheme="minorHAnsi" w:hAnsiTheme="minorHAnsi" w:cstheme="minorHAnsi"/>
        </w:rPr>
        <w:t>Définition de quelques concepts</w:t>
      </w:r>
    </w:p>
    <w:p w14:paraId="38C9E3AE" w14:textId="77777777" w:rsidR="00B46A52" w:rsidRDefault="002A1595">
      <w:pPr>
        <w:pStyle w:val="Corpsdetexte"/>
        <w:ind w:left="3540" w:hanging="3540"/>
        <w:rPr>
          <w:rFonts w:asciiTheme="minorHAnsi" w:hAnsiTheme="minorHAnsi" w:cstheme="minorHAnsi"/>
          <w:sz w:val="22"/>
          <w:szCs w:val="22"/>
        </w:rPr>
      </w:pPr>
      <w:r>
        <w:rPr>
          <w:rFonts w:asciiTheme="minorHAnsi" w:hAnsiTheme="minorHAnsi" w:cstheme="minorHAnsi"/>
          <w:b/>
          <w:sz w:val="22"/>
          <w:szCs w:val="22"/>
        </w:rPr>
        <w:t>Les moyens durables</w:t>
      </w:r>
      <w:r>
        <w:rPr>
          <w:rFonts w:asciiTheme="minorHAnsi" w:hAnsiTheme="minorHAnsi" w:cstheme="minorHAnsi"/>
          <w:sz w:val="22"/>
          <w:szCs w:val="22"/>
        </w:rPr>
        <w:t> :</w:t>
      </w:r>
      <w:r>
        <w:rPr>
          <w:rFonts w:asciiTheme="minorHAnsi" w:hAnsiTheme="minorHAnsi" w:cstheme="minorHAnsi"/>
          <w:sz w:val="22"/>
          <w:szCs w:val="22"/>
        </w:rPr>
        <w:tab/>
        <w:t>Ils représentent des biens de toutes natures, non pour être vendus ou transformés, mais pour être utilisés d’une manière durable c</w:t>
      </w:r>
      <w:r>
        <w:rPr>
          <w:rFonts w:asciiTheme="minorHAnsi" w:hAnsiTheme="minorHAnsi" w:cstheme="minorHAnsi"/>
          <w:sz w:val="22"/>
          <w:szCs w:val="22"/>
        </w:rPr>
        <w:t>omme instrument de travail : terrain, construction, matériels et outillage, matériels de transport, fonds de commerce, brevet… l’acquisition de ces moyens est réalisé pour plusieurs années. On emploiera également à ce niveau le terme d’investissement durab</w:t>
      </w:r>
      <w:r>
        <w:rPr>
          <w:rFonts w:asciiTheme="minorHAnsi" w:hAnsiTheme="minorHAnsi" w:cstheme="minorHAnsi"/>
          <w:sz w:val="22"/>
          <w:szCs w:val="22"/>
        </w:rPr>
        <w:t>le.</w:t>
      </w:r>
    </w:p>
    <w:p w14:paraId="34306C4B" w14:textId="77777777" w:rsidR="00B46A52" w:rsidRDefault="002A1595">
      <w:pPr>
        <w:pStyle w:val="Corpsdetexte"/>
        <w:ind w:left="3540" w:hanging="3540"/>
        <w:rPr>
          <w:rFonts w:asciiTheme="minorHAnsi" w:hAnsiTheme="minorHAnsi" w:cstheme="minorHAnsi"/>
          <w:sz w:val="22"/>
          <w:szCs w:val="22"/>
        </w:rPr>
      </w:pPr>
      <w:r>
        <w:rPr>
          <w:rFonts w:asciiTheme="minorHAnsi" w:hAnsiTheme="minorHAnsi" w:cstheme="minorHAnsi"/>
          <w:b/>
          <w:sz w:val="22"/>
          <w:szCs w:val="22"/>
        </w:rPr>
        <w:t>Les moyens consommables</w:t>
      </w:r>
      <w:r>
        <w:rPr>
          <w:rFonts w:asciiTheme="minorHAnsi" w:hAnsiTheme="minorHAnsi" w:cstheme="minorHAnsi"/>
          <w:sz w:val="22"/>
          <w:szCs w:val="22"/>
        </w:rPr>
        <w:t> :</w:t>
      </w:r>
      <w:r>
        <w:rPr>
          <w:rFonts w:asciiTheme="minorHAnsi" w:hAnsiTheme="minorHAnsi" w:cstheme="minorHAnsi"/>
          <w:sz w:val="22"/>
          <w:szCs w:val="22"/>
        </w:rPr>
        <w:tab/>
        <w:t>Ils représentent aussi des biens de toutes natures mais ceux-ci sont absorbés régulièrement dans le fonctionnement de l’activité et doivent donc être continuellement renouvelés : matière première, intrant, fourniture… On parle</w:t>
      </w:r>
      <w:r>
        <w:rPr>
          <w:rFonts w:asciiTheme="minorHAnsi" w:hAnsiTheme="minorHAnsi" w:cstheme="minorHAnsi"/>
          <w:sz w:val="22"/>
          <w:szCs w:val="22"/>
        </w:rPr>
        <w:t xml:space="preserve">ra également à ce-niveau de besoin consommable. On inclura également ici les différentes charges inhérentes aux fonctionnements de l’activité : eau, </w:t>
      </w:r>
      <w:proofErr w:type="gramStart"/>
      <w:r>
        <w:rPr>
          <w:rFonts w:asciiTheme="minorHAnsi" w:hAnsiTheme="minorHAnsi" w:cstheme="minorHAnsi"/>
          <w:sz w:val="22"/>
          <w:szCs w:val="22"/>
        </w:rPr>
        <w:t>électricité,  carburant</w:t>
      </w:r>
      <w:proofErr w:type="gramEnd"/>
      <w:r>
        <w:rPr>
          <w:rFonts w:asciiTheme="minorHAnsi" w:hAnsiTheme="minorHAnsi" w:cstheme="minorHAnsi"/>
          <w:sz w:val="22"/>
          <w:szCs w:val="22"/>
        </w:rPr>
        <w:t>, entretien…</w:t>
      </w:r>
    </w:p>
    <w:p w14:paraId="40B74A2B" w14:textId="77777777" w:rsidR="00B46A52" w:rsidRDefault="002A1595">
      <w:pPr>
        <w:pStyle w:val="Corpsdetexte"/>
        <w:ind w:left="3540" w:hanging="3540"/>
        <w:rPr>
          <w:rFonts w:asciiTheme="minorHAnsi" w:hAnsiTheme="minorHAnsi" w:cstheme="minorHAnsi"/>
          <w:sz w:val="22"/>
          <w:szCs w:val="22"/>
        </w:rPr>
      </w:pPr>
      <w:r>
        <w:rPr>
          <w:rFonts w:asciiTheme="minorHAnsi" w:hAnsiTheme="minorHAnsi" w:cstheme="minorHAnsi"/>
          <w:b/>
          <w:sz w:val="22"/>
          <w:szCs w:val="22"/>
        </w:rPr>
        <w:t>Les moyens humains</w:t>
      </w:r>
      <w:r>
        <w:rPr>
          <w:rFonts w:asciiTheme="minorHAnsi" w:hAnsiTheme="minorHAnsi" w:cstheme="minorHAnsi"/>
          <w:sz w:val="22"/>
          <w:szCs w:val="22"/>
        </w:rPr>
        <w:t> :</w:t>
      </w:r>
      <w:r>
        <w:rPr>
          <w:rFonts w:asciiTheme="minorHAnsi" w:hAnsiTheme="minorHAnsi" w:cstheme="minorHAnsi"/>
          <w:sz w:val="22"/>
          <w:szCs w:val="22"/>
        </w:rPr>
        <w:tab/>
        <w:t>Ils représentent l’ensemble des individus et de le</w:t>
      </w:r>
      <w:r>
        <w:rPr>
          <w:rFonts w:asciiTheme="minorHAnsi" w:hAnsiTheme="minorHAnsi" w:cstheme="minorHAnsi"/>
          <w:sz w:val="22"/>
          <w:szCs w:val="22"/>
        </w:rPr>
        <w:t>urs compétences participant à la réalisation de l’activité : Responsables, employés, bénévoles…</w:t>
      </w:r>
    </w:p>
    <w:p w14:paraId="52A5340E" w14:textId="77777777" w:rsidR="00B46A52" w:rsidRDefault="00B46A52">
      <w:pPr>
        <w:pStyle w:val="Corpsdetexte"/>
        <w:ind w:left="3540" w:hanging="3540"/>
        <w:rPr>
          <w:rFonts w:asciiTheme="minorHAnsi" w:hAnsiTheme="minorHAnsi" w:cstheme="minorHAnsi"/>
          <w:sz w:val="22"/>
          <w:szCs w:val="22"/>
        </w:rPr>
      </w:pPr>
    </w:p>
    <w:p w14:paraId="26CACE29" w14:textId="77777777" w:rsidR="00B46A52" w:rsidRDefault="002A1595">
      <w:pPr>
        <w:pStyle w:val="Corpsdetexte"/>
        <w:ind w:left="1440" w:hanging="1440"/>
        <w:rPr>
          <w:rFonts w:asciiTheme="minorHAnsi" w:hAnsiTheme="minorHAnsi" w:cstheme="minorHAnsi"/>
          <w:i/>
          <w:sz w:val="22"/>
          <w:szCs w:val="22"/>
        </w:rPr>
      </w:pPr>
      <w:r>
        <w:rPr>
          <w:rFonts w:asciiTheme="minorHAnsi" w:hAnsiTheme="minorHAnsi" w:cstheme="minorHAnsi"/>
          <w:i/>
          <w:sz w:val="22"/>
          <w:szCs w:val="22"/>
          <w:u w:val="single"/>
        </w:rPr>
        <w:t>Remarques</w:t>
      </w:r>
      <w:r>
        <w:rPr>
          <w:rFonts w:asciiTheme="minorHAnsi" w:hAnsiTheme="minorHAnsi" w:cstheme="minorHAnsi"/>
          <w:i/>
          <w:sz w:val="22"/>
          <w:szCs w:val="22"/>
        </w:rPr>
        <w:t> :</w:t>
      </w:r>
      <w:r>
        <w:rPr>
          <w:rFonts w:asciiTheme="minorHAnsi" w:hAnsiTheme="minorHAnsi" w:cstheme="minorHAnsi"/>
          <w:i/>
          <w:sz w:val="22"/>
          <w:szCs w:val="22"/>
        </w:rPr>
        <w:tab/>
        <w:t>La mise en place de moyen durable, notamment dans le cas d’un bâtiment, peut demander l’utilisation de matière première et de fourniture (par exemp</w:t>
      </w:r>
      <w:r>
        <w:rPr>
          <w:rFonts w:asciiTheme="minorHAnsi" w:hAnsiTheme="minorHAnsi" w:cstheme="minorHAnsi"/>
          <w:i/>
          <w:sz w:val="22"/>
          <w:szCs w:val="22"/>
        </w:rPr>
        <w:t>le sable, ciment, brique…). Ces dernières, même si elles s’apparentent à des moyens consommables, sont considérées comme des moyen durables parce qu’elles interviennent dans la réalisation d’un investissement qui sera utilisé pendant plusieurs années.</w:t>
      </w:r>
    </w:p>
    <w:p w14:paraId="4D53C2E6" w14:textId="77777777" w:rsidR="00B46A52" w:rsidRDefault="002A1595">
      <w:pPr>
        <w:pStyle w:val="Corpsdetexte"/>
        <w:numPr>
          <w:ilvl w:val="0"/>
          <w:numId w:val="5"/>
        </w:numPr>
        <w:ind w:left="357" w:hanging="357"/>
        <w:rPr>
          <w:rFonts w:asciiTheme="minorHAnsi" w:hAnsiTheme="minorHAnsi" w:cstheme="minorHAnsi"/>
          <w:i/>
          <w:sz w:val="22"/>
          <w:szCs w:val="22"/>
          <w:u w:val="single"/>
        </w:rPr>
      </w:pPr>
      <w:r>
        <w:rPr>
          <w:rFonts w:asciiTheme="minorHAnsi" w:hAnsiTheme="minorHAnsi" w:cstheme="minorHAnsi"/>
          <w:i/>
          <w:sz w:val="22"/>
          <w:szCs w:val="22"/>
          <w:u w:val="single"/>
        </w:rPr>
        <w:t xml:space="preserve">Les </w:t>
      </w:r>
      <w:r>
        <w:rPr>
          <w:rFonts w:asciiTheme="minorHAnsi" w:hAnsiTheme="minorHAnsi" w:cstheme="minorHAnsi"/>
          <w:i/>
          <w:sz w:val="22"/>
          <w:szCs w:val="22"/>
          <w:u w:val="single"/>
        </w:rPr>
        <w:t>moyens durables</w:t>
      </w:r>
    </w:p>
    <w:p w14:paraId="2168E0C0"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xml:space="preserve">- Quels sont les moyens durables nécessaires pour </w:t>
      </w:r>
      <w:proofErr w:type="gramStart"/>
      <w:r>
        <w:rPr>
          <w:rFonts w:asciiTheme="minorHAnsi" w:hAnsiTheme="minorHAnsi" w:cstheme="minorHAnsi"/>
          <w:sz w:val="22"/>
          <w:szCs w:val="22"/>
        </w:rPr>
        <w:t>l’activité  ?</w:t>
      </w:r>
      <w:proofErr w:type="gramEnd"/>
    </w:p>
    <w:p w14:paraId="4F82EE81"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Sont-ils disponibles, où, à quel prix ?</w:t>
      </w:r>
    </w:p>
    <w:p w14:paraId="6D04B303"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Quelles sont leurs capacités de production et leurs performances ?</w:t>
      </w:r>
    </w:p>
    <w:p w14:paraId="6854665C"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xml:space="preserve">- Quelles sont leurs contraintes d’utilisation </w:t>
      </w:r>
      <w:r>
        <w:rPr>
          <w:rFonts w:asciiTheme="minorHAnsi" w:hAnsiTheme="minorHAnsi" w:cstheme="minorHAnsi"/>
          <w:sz w:val="22"/>
          <w:szCs w:val="22"/>
        </w:rPr>
        <w:t>(entretien, durée de vie…) ?</w:t>
      </w:r>
    </w:p>
    <w:p w14:paraId="08E7C366" w14:textId="77777777" w:rsidR="00B46A52" w:rsidRDefault="002A1595">
      <w:pPr>
        <w:pStyle w:val="Corpsdetexte"/>
        <w:jc w:val="left"/>
        <w:rPr>
          <w:rFonts w:asciiTheme="minorHAnsi" w:hAnsiTheme="minorHAnsi" w:cstheme="minorHAnsi"/>
          <w:sz w:val="22"/>
          <w:szCs w:val="22"/>
        </w:rPr>
      </w:pPr>
      <w:r>
        <w:rPr>
          <w:rFonts w:asciiTheme="minorHAnsi" w:hAnsiTheme="minorHAnsi" w:cstheme="minorHAnsi"/>
          <w:sz w:val="22"/>
          <w:szCs w:val="22"/>
        </w:rPr>
        <w:t>- Peuvent-ils s’adapter facilement à l’environnement local (accès à l’eau, électricité…) ?</w:t>
      </w:r>
    </w:p>
    <w:p w14:paraId="3E3FC9B7"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w:t>
      </w:r>
    </w:p>
    <w:p w14:paraId="302A4B05" w14:textId="77777777" w:rsidR="00B46A52" w:rsidRDefault="002A1595">
      <w:pPr>
        <w:pStyle w:val="Corpsdetexte"/>
        <w:numPr>
          <w:ilvl w:val="0"/>
          <w:numId w:val="5"/>
        </w:numPr>
        <w:ind w:left="357" w:hanging="357"/>
        <w:rPr>
          <w:rFonts w:asciiTheme="minorHAnsi" w:hAnsiTheme="minorHAnsi" w:cstheme="minorHAnsi"/>
          <w:i/>
          <w:sz w:val="22"/>
          <w:szCs w:val="22"/>
          <w:u w:val="single"/>
        </w:rPr>
      </w:pPr>
      <w:r>
        <w:rPr>
          <w:rFonts w:asciiTheme="minorHAnsi" w:hAnsiTheme="minorHAnsi" w:cstheme="minorHAnsi"/>
          <w:i/>
          <w:sz w:val="22"/>
          <w:szCs w:val="22"/>
          <w:u w:val="single"/>
        </w:rPr>
        <w:t>Les besoins consommables</w:t>
      </w:r>
    </w:p>
    <w:p w14:paraId="618CDAFA"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xml:space="preserve">- Quels sont les besoins consommables nécessaires pour </w:t>
      </w:r>
      <w:proofErr w:type="gramStart"/>
      <w:r>
        <w:rPr>
          <w:rFonts w:asciiTheme="minorHAnsi" w:hAnsiTheme="minorHAnsi" w:cstheme="minorHAnsi"/>
          <w:sz w:val="22"/>
          <w:szCs w:val="22"/>
        </w:rPr>
        <w:t>l’activité  ?</w:t>
      </w:r>
      <w:proofErr w:type="gramEnd"/>
    </w:p>
    <w:p w14:paraId="73B992B1"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Sont-ils disponibles, où, à quel pri</w:t>
      </w:r>
      <w:r>
        <w:rPr>
          <w:rFonts w:asciiTheme="minorHAnsi" w:hAnsiTheme="minorHAnsi" w:cstheme="minorHAnsi"/>
          <w:sz w:val="22"/>
          <w:szCs w:val="22"/>
        </w:rPr>
        <w:t>x ?</w:t>
      </w:r>
    </w:p>
    <w:p w14:paraId="313D8364"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Quels sont les différents fournisseurs ?</w:t>
      </w:r>
    </w:p>
    <w:p w14:paraId="1FE66D2B"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Quels sont les délais de paiement ?</w:t>
      </w:r>
    </w:p>
    <w:p w14:paraId="65F6DC4A"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Quels sont les délais d’approvisionnements ?</w:t>
      </w:r>
    </w:p>
    <w:p w14:paraId="4A6E02A3"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w:t>
      </w:r>
    </w:p>
    <w:p w14:paraId="7967F570" w14:textId="77777777" w:rsidR="00B46A52" w:rsidRDefault="002A1595">
      <w:pPr>
        <w:pStyle w:val="Corpsdetexte"/>
        <w:numPr>
          <w:ilvl w:val="0"/>
          <w:numId w:val="5"/>
        </w:numPr>
        <w:ind w:left="357" w:hanging="357"/>
        <w:rPr>
          <w:rFonts w:asciiTheme="minorHAnsi" w:hAnsiTheme="minorHAnsi" w:cstheme="minorHAnsi"/>
          <w:i/>
          <w:sz w:val="22"/>
          <w:szCs w:val="22"/>
          <w:u w:val="single"/>
        </w:rPr>
      </w:pPr>
      <w:r>
        <w:rPr>
          <w:rFonts w:asciiTheme="minorHAnsi" w:hAnsiTheme="minorHAnsi" w:cstheme="minorHAnsi"/>
          <w:i/>
          <w:sz w:val="22"/>
          <w:szCs w:val="22"/>
          <w:u w:val="single"/>
        </w:rPr>
        <w:t>Les moyens humains</w:t>
      </w:r>
    </w:p>
    <w:p w14:paraId="243FBBCE"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Quels sont les besoins en compétence et savoir-faire ?</w:t>
      </w:r>
    </w:p>
    <w:p w14:paraId="3C1499E4"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Où les trouver ?</w:t>
      </w:r>
    </w:p>
    <w:p w14:paraId="7D608150"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xml:space="preserve">- Comment se pose le </w:t>
      </w:r>
      <w:r>
        <w:rPr>
          <w:rFonts w:asciiTheme="minorHAnsi" w:hAnsiTheme="minorHAnsi" w:cstheme="minorHAnsi"/>
          <w:sz w:val="22"/>
          <w:szCs w:val="22"/>
        </w:rPr>
        <w:t>problème de la formation ?</w:t>
      </w:r>
    </w:p>
    <w:p w14:paraId="7A4DD0D2"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Type de contrat ?</w:t>
      </w:r>
    </w:p>
    <w:p w14:paraId="165104BF"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Niveau de rémunération ?</w:t>
      </w:r>
    </w:p>
    <w:p w14:paraId="3D2FE1FD"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w:t>
      </w:r>
    </w:p>
    <w:p w14:paraId="70FD6F23" w14:textId="77777777" w:rsidR="00B46A52" w:rsidRDefault="002A1595">
      <w:pPr>
        <w:pStyle w:val="Titre2"/>
        <w:rPr>
          <w:rFonts w:asciiTheme="minorHAnsi" w:hAnsiTheme="minorHAnsi" w:cstheme="minorHAnsi"/>
        </w:rPr>
      </w:pPr>
      <w:bookmarkStart w:id="43" w:name="_Toc322621672"/>
      <w:r>
        <w:rPr>
          <w:rFonts w:asciiTheme="minorHAnsi" w:hAnsiTheme="minorHAnsi" w:cstheme="minorHAnsi"/>
        </w:rPr>
        <w:t>Analyse des contraintes du projet</w:t>
      </w:r>
      <w:bookmarkEnd w:id="43"/>
    </w:p>
    <w:p w14:paraId="459D95D0"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En parallèle ou de manières complémentaires, il est indispensable d’identifier les différents</w:t>
      </w:r>
      <w:r>
        <w:rPr>
          <w:noProof/>
        </w:rPr>
        <w:drawing>
          <wp:anchor distT="0" distB="0" distL="0" distR="0" simplePos="0" relativeHeight="55" behindDoc="0" locked="0" layoutInCell="0" allowOverlap="1" wp14:anchorId="0C69F2A1" wp14:editId="578DBFD4">
            <wp:simplePos x="0" y="0"/>
            <wp:positionH relativeFrom="column">
              <wp:posOffset>3250565</wp:posOffset>
            </wp:positionH>
            <wp:positionV relativeFrom="paragraph">
              <wp:posOffset>66040</wp:posOffset>
            </wp:positionV>
            <wp:extent cx="2565400" cy="2418715"/>
            <wp:effectExtent l="0" t="0" r="0" b="0"/>
            <wp:wrapSquare wrapText="largest"/>
            <wp:docPr id="7"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pic:cNvPicPr>
                      <a:picLocks noChangeAspect="1" noChangeArrowheads="1"/>
                    </pic:cNvPicPr>
                  </pic:nvPicPr>
                  <pic:blipFill>
                    <a:blip r:embed="rId12"/>
                    <a:srcRect l="10990" t="354" r="11208" b="1821"/>
                    <a:stretch>
                      <a:fillRect/>
                    </a:stretch>
                  </pic:blipFill>
                  <pic:spPr bwMode="auto">
                    <a:xfrm>
                      <a:off x="0" y="0"/>
                      <a:ext cx="2565400" cy="2418715"/>
                    </a:xfrm>
                    <a:prstGeom prst="rect">
                      <a:avLst/>
                    </a:prstGeom>
                  </pic:spPr>
                </pic:pic>
              </a:graphicData>
            </a:graphic>
          </wp:anchor>
        </w:drawing>
      </w:r>
      <w:r>
        <w:rPr>
          <w:rFonts w:asciiTheme="minorHAnsi" w:hAnsiTheme="minorHAnsi" w:cstheme="minorHAnsi"/>
          <w:sz w:val="22"/>
          <w:szCs w:val="22"/>
        </w:rPr>
        <w:t xml:space="preserve"> problèmes qui risquent de se poser dans la mise e</w:t>
      </w:r>
      <w:r>
        <w:rPr>
          <w:rFonts w:asciiTheme="minorHAnsi" w:hAnsiTheme="minorHAnsi" w:cstheme="minorHAnsi"/>
          <w:sz w:val="22"/>
          <w:szCs w:val="22"/>
        </w:rPr>
        <w:t>n œuvre du projet. Comme on l’a indiqué auparavant, une activité consiste à mettre en relation des moyens durables, des moyens humains, et des besoins en consommable pour créer un produit ou un service et rechercher la satisfaction d’un client ou d’un béné</w:t>
      </w:r>
      <w:r>
        <w:rPr>
          <w:rFonts w:asciiTheme="minorHAnsi" w:hAnsiTheme="minorHAnsi" w:cstheme="minorHAnsi"/>
          <w:sz w:val="22"/>
          <w:szCs w:val="22"/>
        </w:rPr>
        <w:t>ficiaire. Or si les étapes précédentes permettent de mieux identifier les différents éléments du projet, il est également important de mieux les comprendre. En effet, chacun d’eux va déterminer un certain nombre de contraintes qu’il sera nécessaire d’antic</w:t>
      </w:r>
      <w:r>
        <w:rPr>
          <w:rFonts w:asciiTheme="minorHAnsi" w:hAnsiTheme="minorHAnsi" w:cstheme="minorHAnsi"/>
          <w:sz w:val="22"/>
          <w:szCs w:val="22"/>
        </w:rPr>
        <w:t>iper pour que le projet soit viable. Dans le cas contraire, il sera nécessaire de reprendre le projet. Cette partie constitue sans doute l’une des étapes les plus importantes.</w:t>
      </w:r>
    </w:p>
    <w:p w14:paraId="49892F65" w14:textId="77777777" w:rsidR="00B46A52" w:rsidRDefault="002A1595">
      <w:pPr>
        <w:pStyle w:val="Titre3"/>
        <w:rPr>
          <w:rFonts w:asciiTheme="minorHAnsi" w:hAnsiTheme="minorHAnsi" w:cstheme="minorHAnsi"/>
        </w:rPr>
      </w:pPr>
      <w:r>
        <w:rPr>
          <w:rFonts w:asciiTheme="minorHAnsi" w:hAnsiTheme="minorHAnsi" w:cstheme="minorHAnsi"/>
        </w:rPr>
        <w:t>Contraintes liées au produit, au service ou à la prestation</w:t>
      </w:r>
    </w:p>
    <w:p w14:paraId="2EEBFF92"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La nature du produit</w:t>
      </w:r>
      <w:r>
        <w:rPr>
          <w:rFonts w:asciiTheme="minorHAnsi" w:hAnsiTheme="minorHAnsi" w:cstheme="minorHAnsi"/>
          <w:sz w:val="22"/>
          <w:szCs w:val="22"/>
        </w:rPr>
        <w:t xml:space="preserve">, du service ou de </w:t>
      </w:r>
      <w:proofErr w:type="gramStart"/>
      <w:r>
        <w:rPr>
          <w:rFonts w:asciiTheme="minorHAnsi" w:hAnsiTheme="minorHAnsi" w:cstheme="minorHAnsi"/>
          <w:sz w:val="22"/>
          <w:szCs w:val="22"/>
        </w:rPr>
        <w:t>la  prestation</w:t>
      </w:r>
      <w:proofErr w:type="gramEnd"/>
      <w:r>
        <w:rPr>
          <w:rFonts w:asciiTheme="minorHAnsi" w:hAnsiTheme="minorHAnsi" w:cstheme="minorHAnsi"/>
          <w:sz w:val="22"/>
          <w:szCs w:val="22"/>
        </w:rPr>
        <w:t>, leurs caractéristiques, entraînent  des contraintes multiples à ne pas négliger.</w:t>
      </w:r>
    </w:p>
    <w:p w14:paraId="2EB861A0" w14:textId="77777777" w:rsidR="00B46A52" w:rsidRDefault="002A1595">
      <w:pPr>
        <w:pStyle w:val="Corpsdetexte"/>
        <w:jc w:val="center"/>
        <w:rPr>
          <w:rFonts w:asciiTheme="minorHAnsi" w:hAnsiTheme="minorHAnsi" w:cstheme="minorHAnsi"/>
          <w:i/>
          <w:sz w:val="22"/>
          <w:szCs w:val="22"/>
        </w:rPr>
      </w:pPr>
      <w:r>
        <w:rPr>
          <w:rFonts w:asciiTheme="minorHAnsi" w:hAnsiTheme="minorHAnsi" w:cstheme="minorHAnsi"/>
          <w:i/>
          <w:sz w:val="22"/>
          <w:szCs w:val="22"/>
        </w:rPr>
        <w:t>Exemples</w:t>
      </w:r>
    </w:p>
    <w:tbl>
      <w:tblPr>
        <w:tblW w:w="9212" w:type="dxa"/>
        <w:tblInd w:w="70" w:type="dxa"/>
        <w:tblLayout w:type="fixed"/>
        <w:tblCellMar>
          <w:left w:w="70" w:type="dxa"/>
          <w:right w:w="70" w:type="dxa"/>
        </w:tblCellMar>
        <w:tblLook w:val="0000" w:firstRow="0" w:lastRow="0" w:firstColumn="0" w:lastColumn="0" w:noHBand="0" w:noVBand="0"/>
      </w:tblPr>
      <w:tblGrid>
        <w:gridCol w:w="4607"/>
        <w:gridCol w:w="4605"/>
      </w:tblGrid>
      <w:tr w:rsidR="00B46A52" w14:paraId="5A798335" w14:textId="77777777">
        <w:tc>
          <w:tcPr>
            <w:tcW w:w="4606" w:type="dxa"/>
            <w:tcBorders>
              <w:bottom w:val="single" w:sz="4" w:space="0" w:color="000000"/>
              <w:right w:val="single" w:sz="4" w:space="0" w:color="000000"/>
            </w:tcBorders>
          </w:tcPr>
          <w:p w14:paraId="72860BF1" w14:textId="77777777" w:rsidR="00B46A52" w:rsidRDefault="002A1595">
            <w:pPr>
              <w:pStyle w:val="Corpsdetexte"/>
              <w:widowControl w:val="0"/>
              <w:jc w:val="center"/>
              <w:rPr>
                <w:rFonts w:asciiTheme="minorHAnsi" w:hAnsiTheme="minorHAnsi" w:cstheme="minorHAnsi"/>
                <w:sz w:val="22"/>
                <w:szCs w:val="22"/>
              </w:rPr>
            </w:pPr>
            <w:r>
              <w:rPr>
                <w:rFonts w:asciiTheme="minorHAnsi" w:hAnsiTheme="minorHAnsi" w:cstheme="minorHAnsi"/>
                <w:sz w:val="22"/>
                <w:szCs w:val="22"/>
              </w:rPr>
              <w:t>Le projet consiste :</w:t>
            </w:r>
          </w:p>
        </w:tc>
        <w:tc>
          <w:tcPr>
            <w:tcW w:w="4605" w:type="dxa"/>
            <w:tcBorders>
              <w:left w:val="single" w:sz="4" w:space="0" w:color="000000"/>
              <w:bottom w:val="single" w:sz="4" w:space="0" w:color="000000"/>
            </w:tcBorders>
          </w:tcPr>
          <w:p w14:paraId="1B850E12" w14:textId="77777777" w:rsidR="00B46A52" w:rsidRDefault="002A1595">
            <w:pPr>
              <w:pStyle w:val="Corpsdetexte"/>
              <w:widowControl w:val="0"/>
              <w:jc w:val="center"/>
              <w:rPr>
                <w:rFonts w:asciiTheme="minorHAnsi" w:hAnsiTheme="minorHAnsi" w:cstheme="minorHAnsi"/>
                <w:sz w:val="22"/>
                <w:szCs w:val="22"/>
              </w:rPr>
            </w:pPr>
            <w:r>
              <w:rPr>
                <w:rFonts w:asciiTheme="minorHAnsi" w:hAnsiTheme="minorHAnsi" w:cstheme="minorHAnsi"/>
                <w:sz w:val="22"/>
                <w:szCs w:val="22"/>
              </w:rPr>
              <w:t>Contraintes :</w:t>
            </w:r>
          </w:p>
        </w:tc>
      </w:tr>
      <w:tr w:rsidR="00B46A52" w14:paraId="4F69E80C" w14:textId="77777777">
        <w:tc>
          <w:tcPr>
            <w:tcW w:w="4606" w:type="dxa"/>
            <w:tcBorders>
              <w:top w:val="single" w:sz="4" w:space="0" w:color="000000"/>
              <w:right w:val="single" w:sz="4" w:space="0" w:color="000000"/>
            </w:tcBorders>
            <w:vAlign w:val="center"/>
          </w:tcPr>
          <w:p w14:paraId="02AB6AB7" w14:textId="77777777" w:rsidR="00B46A52" w:rsidRDefault="002A1595">
            <w:pPr>
              <w:pStyle w:val="Corpsdetexte"/>
              <w:widowControl w:val="0"/>
              <w:jc w:val="left"/>
              <w:rPr>
                <w:rFonts w:asciiTheme="minorHAnsi" w:hAnsiTheme="minorHAnsi" w:cstheme="minorHAnsi"/>
                <w:sz w:val="22"/>
                <w:szCs w:val="22"/>
              </w:rPr>
            </w:pPr>
            <w:r>
              <w:rPr>
                <w:rFonts w:asciiTheme="minorHAnsi" w:hAnsiTheme="minorHAnsi" w:cstheme="minorHAnsi"/>
                <w:sz w:val="22"/>
                <w:szCs w:val="22"/>
              </w:rPr>
              <w:t>- à faire bénéficier d’eau potable à l’ensemble du village</w:t>
            </w:r>
          </w:p>
        </w:tc>
        <w:tc>
          <w:tcPr>
            <w:tcW w:w="4605" w:type="dxa"/>
            <w:tcBorders>
              <w:top w:val="single" w:sz="4" w:space="0" w:color="000000"/>
              <w:left w:val="single" w:sz="4" w:space="0" w:color="000000"/>
            </w:tcBorders>
          </w:tcPr>
          <w:p w14:paraId="05299586" w14:textId="77777777" w:rsidR="00B46A52" w:rsidRDefault="002A1595">
            <w:pPr>
              <w:pStyle w:val="Corpsdetexte"/>
              <w:widowControl w:val="0"/>
              <w:jc w:val="left"/>
              <w:rPr>
                <w:rFonts w:asciiTheme="minorHAnsi" w:hAnsiTheme="minorHAnsi" w:cstheme="minorHAnsi"/>
                <w:sz w:val="22"/>
                <w:szCs w:val="22"/>
              </w:rPr>
            </w:pPr>
            <w:r>
              <w:rPr>
                <w:rFonts w:asciiTheme="minorHAnsi" w:hAnsiTheme="minorHAnsi" w:cstheme="minorHAnsi"/>
                <w:sz w:val="22"/>
                <w:szCs w:val="22"/>
              </w:rPr>
              <w:t xml:space="preserve">- choix de la </w:t>
            </w:r>
            <w:r>
              <w:rPr>
                <w:rFonts w:asciiTheme="minorHAnsi" w:hAnsiTheme="minorHAnsi" w:cstheme="minorHAnsi"/>
                <w:sz w:val="22"/>
                <w:szCs w:val="22"/>
              </w:rPr>
              <w:t>localisation des forages,</w:t>
            </w:r>
          </w:p>
          <w:p w14:paraId="2759DB26" w14:textId="77777777" w:rsidR="00B46A52" w:rsidRDefault="002A1595">
            <w:pPr>
              <w:pStyle w:val="Corpsdetexte"/>
              <w:widowControl w:val="0"/>
              <w:jc w:val="left"/>
              <w:rPr>
                <w:rFonts w:asciiTheme="minorHAnsi" w:hAnsiTheme="minorHAnsi" w:cstheme="minorHAnsi"/>
                <w:sz w:val="22"/>
                <w:szCs w:val="22"/>
              </w:rPr>
            </w:pPr>
            <w:r>
              <w:rPr>
                <w:rFonts w:asciiTheme="minorHAnsi" w:hAnsiTheme="minorHAnsi" w:cstheme="minorHAnsi"/>
                <w:sz w:val="22"/>
                <w:szCs w:val="22"/>
              </w:rPr>
              <w:t>- modalités de prise en charge du service,</w:t>
            </w:r>
          </w:p>
          <w:p w14:paraId="3D390462" w14:textId="77777777" w:rsidR="00B46A52" w:rsidRDefault="002A1595">
            <w:pPr>
              <w:pStyle w:val="Corpsdetexte"/>
              <w:widowControl w:val="0"/>
              <w:jc w:val="left"/>
              <w:rPr>
                <w:rFonts w:asciiTheme="minorHAnsi" w:hAnsiTheme="minorHAnsi" w:cstheme="minorHAnsi"/>
                <w:sz w:val="22"/>
                <w:szCs w:val="22"/>
              </w:rPr>
            </w:pPr>
            <w:r>
              <w:rPr>
                <w:rFonts w:asciiTheme="minorHAnsi" w:hAnsiTheme="minorHAnsi" w:cstheme="minorHAnsi"/>
                <w:sz w:val="22"/>
                <w:szCs w:val="22"/>
              </w:rPr>
              <w:t>- …</w:t>
            </w:r>
          </w:p>
        </w:tc>
      </w:tr>
      <w:tr w:rsidR="00B46A52" w14:paraId="6B0C8924" w14:textId="77777777">
        <w:tc>
          <w:tcPr>
            <w:tcW w:w="4606" w:type="dxa"/>
            <w:tcBorders>
              <w:right w:val="single" w:sz="4" w:space="0" w:color="000000"/>
            </w:tcBorders>
            <w:vAlign w:val="center"/>
          </w:tcPr>
          <w:p w14:paraId="2CF7FE9C" w14:textId="77777777" w:rsidR="00B46A52" w:rsidRDefault="002A1595">
            <w:pPr>
              <w:pStyle w:val="Corpsdetexte"/>
              <w:widowControl w:val="0"/>
              <w:jc w:val="left"/>
              <w:rPr>
                <w:rFonts w:asciiTheme="minorHAnsi" w:hAnsiTheme="minorHAnsi" w:cstheme="minorHAnsi"/>
                <w:sz w:val="22"/>
                <w:szCs w:val="22"/>
              </w:rPr>
            </w:pPr>
            <w:r>
              <w:rPr>
                <w:rFonts w:asciiTheme="minorHAnsi" w:hAnsiTheme="minorHAnsi" w:cstheme="minorHAnsi"/>
                <w:sz w:val="22"/>
                <w:szCs w:val="22"/>
              </w:rPr>
              <w:t>- à mettre en place un atelier piscicole</w:t>
            </w:r>
          </w:p>
        </w:tc>
        <w:tc>
          <w:tcPr>
            <w:tcW w:w="4605" w:type="dxa"/>
            <w:tcBorders>
              <w:left w:val="single" w:sz="4" w:space="0" w:color="000000"/>
            </w:tcBorders>
          </w:tcPr>
          <w:p w14:paraId="40EF6FE1" w14:textId="77777777" w:rsidR="00B46A52" w:rsidRDefault="002A1595">
            <w:pPr>
              <w:pStyle w:val="Corpsdetexte"/>
              <w:widowControl w:val="0"/>
              <w:jc w:val="left"/>
              <w:rPr>
                <w:rFonts w:asciiTheme="minorHAnsi" w:hAnsiTheme="minorHAnsi" w:cstheme="minorHAnsi"/>
                <w:sz w:val="22"/>
                <w:szCs w:val="22"/>
              </w:rPr>
            </w:pPr>
            <w:r>
              <w:rPr>
                <w:rFonts w:asciiTheme="minorHAnsi" w:hAnsiTheme="minorHAnsi" w:cstheme="minorHAnsi"/>
                <w:sz w:val="22"/>
                <w:szCs w:val="22"/>
              </w:rPr>
              <w:t>- pertes pendant le cycle de production,</w:t>
            </w:r>
          </w:p>
          <w:p w14:paraId="3CA3CFF9" w14:textId="77777777" w:rsidR="00B46A52" w:rsidRDefault="002A1595">
            <w:pPr>
              <w:pStyle w:val="Corpsdetexte"/>
              <w:widowControl w:val="0"/>
              <w:jc w:val="left"/>
              <w:rPr>
                <w:rFonts w:asciiTheme="minorHAnsi" w:hAnsiTheme="minorHAnsi" w:cstheme="minorHAnsi"/>
                <w:sz w:val="22"/>
                <w:szCs w:val="22"/>
              </w:rPr>
            </w:pPr>
            <w:r>
              <w:rPr>
                <w:rFonts w:asciiTheme="minorHAnsi" w:hAnsiTheme="minorHAnsi" w:cstheme="minorHAnsi"/>
                <w:sz w:val="22"/>
                <w:szCs w:val="22"/>
              </w:rPr>
              <w:t>- localisation excentrée nécessite un système de gardiennage,</w:t>
            </w:r>
          </w:p>
          <w:p w14:paraId="736E5700" w14:textId="77777777" w:rsidR="00B46A52" w:rsidRDefault="002A1595">
            <w:pPr>
              <w:pStyle w:val="Corpsdetexte"/>
              <w:widowControl w:val="0"/>
              <w:jc w:val="left"/>
              <w:rPr>
                <w:rFonts w:asciiTheme="minorHAnsi" w:hAnsiTheme="minorHAnsi" w:cstheme="minorHAnsi"/>
                <w:sz w:val="22"/>
                <w:szCs w:val="22"/>
              </w:rPr>
            </w:pPr>
            <w:r>
              <w:rPr>
                <w:rFonts w:asciiTheme="minorHAnsi" w:hAnsiTheme="minorHAnsi" w:cstheme="minorHAnsi"/>
                <w:sz w:val="22"/>
                <w:szCs w:val="22"/>
              </w:rPr>
              <w:t>- …</w:t>
            </w:r>
          </w:p>
        </w:tc>
      </w:tr>
    </w:tbl>
    <w:p w14:paraId="5AF62AE1" w14:textId="77777777" w:rsidR="00B46A52" w:rsidRDefault="00B46A52">
      <w:pPr>
        <w:pStyle w:val="Corpsdetexte"/>
        <w:rPr>
          <w:rFonts w:asciiTheme="minorHAnsi" w:hAnsiTheme="minorHAnsi" w:cstheme="minorHAnsi"/>
          <w:sz w:val="22"/>
          <w:szCs w:val="22"/>
        </w:rPr>
      </w:pPr>
    </w:p>
    <w:p w14:paraId="30D7DCDF" w14:textId="77777777" w:rsidR="00B46A52" w:rsidRDefault="002A1595">
      <w:pPr>
        <w:pStyle w:val="Titre3"/>
        <w:rPr>
          <w:rFonts w:asciiTheme="minorHAnsi" w:hAnsiTheme="minorHAnsi" w:cstheme="minorHAnsi"/>
        </w:rPr>
      </w:pPr>
      <w:r>
        <w:rPr>
          <w:rFonts w:asciiTheme="minorHAnsi" w:hAnsiTheme="minorHAnsi" w:cstheme="minorHAnsi"/>
        </w:rPr>
        <w:t xml:space="preserve">Contraintes liées au </w:t>
      </w:r>
      <w:r>
        <w:rPr>
          <w:rFonts w:asciiTheme="minorHAnsi" w:hAnsiTheme="minorHAnsi" w:cstheme="minorHAnsi"/>
        </w:rPr>
        <w:t>client ou au bénéficiaire</w:t>
      </w:r>
    </w:p>
    <w:p w14:paraId="64411666"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Le client peut caractériser un marché nouveau, en décollage, en pleine maturité, en déclin, saturé, fermé, peu solvable, très éclaté, etc…</w:t>
      </w:r>
    </w:p>
    <w:p w14:paraId="30053A85" w14:textId="77777777" w:rsidR="00B46A52" w:rsidRDefault="002A1595">
      <w:pPr>
        <w:pStyle w:val="Corpsdetexte"/>
        <w:jc w:val="center"/>
        <w:rPr>
          <w:rFonts w:asciiTheme="minorHAnsi" w:hAnsiTheme="minorHAnsi" w:cstheme="minorHAnsi"/>
          <w:i/>
          <w:sz w:val="22"/>
          <w:szCs w:val="22"/>
        </w:rPr>
      </w:pPr>
      <w:r>
        <w:rPr>
          <w:rFonts w:asciiTheme="minorHAnsi" w:hAnsiTheme="minorHAnsi" w:cstheme="minorHAnsi"/>
          <w:i/>
          <w:sz w:val="22"/>
          <w:szCs w:val="22"/>
        </w:rPr>
        <w:t>Exemples</w:t>
      </w:r>
    </w:p>
    <w:tbl>
      <w:tblPr>
        <w:tblW w:w="9212" w:type="dxa"/>
        <w:tblInd w:w="70" w:type="dxa"/>
        <w:tblLayout w:type="fixed"/>
        <w:tblCellMar>
          <w:left w:w="70" w:type="dxa"/>
          <w:right w:w="70" w:type="dxa"/>
        </w:tblCellMar>
        <w:tblLook w:val="0000" w:firstRow="0" w:lastRow="0" w:firstColumn="0" w:lastColumn="0" w:noHBand="0" w:noVBand="0"/>
      </w:tblPr>
      <w:tblGrid>
        <w:gridCol w:w="4607"/>
        <w:gridCol w:w="4605"/>
      </w:tblGrid>
      <w:tr w:rsidR="00B46A52" w14:paraId="08ABED6C" w14:textId="77777777">
        <w:tc>
          <w:tcPr>
            <w:tcW w:w="4606" w:type="dxa"/>
            <w:tcBorders>
              <w:bottom w:val="single" w:sz="4" w:space="0" w:color="000000"/>
              <w:right w:val="single" w:sz="4" w:space="0" w:color="000000"/>
            </w:tcBorders>
          </w:tcPr>
          <w:p w14:paraId="53A2D6A2" w14:textId="77777777" w:rsidR="00B46A52" w:rsidRDefault="002A1595">
            <w:pPr>
              <w:pStyle w:val="Corpsdetexte"/>
              <w:widowControl w:val="0"/>
              <w:jc w:val="center"/>
              <w:rPr>
                <w:rFonts w:asciiTheme="minorHAnsi" w:hAnsiTheme="minorHAnsi" w:cstheme="minorHAnsi"/>
                <w:sz w:val="22"/>
                <w:szCs w:val="22"/>
              </w:rPr>
            </w:pPr>
            <w:r>
              <w:rPr>
                <w:rFonts w:asciiTheme="minorHAnsi" w:hAnsiTheme="minorHAnsi" w:cstheme="minorHAnsi"/>
                <w:sz w:val="22"/>
                <w:szCs w:val="22"/>
              </w:rPr>
              <w:t>Le marché est</w:t>
            </w:r>
          </w:p>
        </w:tc>
        <w:tc>
          <w:tcPr>
            <w:tcW w:w="4605" w:type="dxa"/>
            <w:tcBorders>
              <w:left w:val="single" w:sz="4" w:space="0" w:color="000000"/>
              <w:bottom w:val="single" w:sz="4" w:space="0" w:color="000000"/>
            </w:tcBorders>
          </w:tcPr>
          <w:p w14:paraId="2910E848" w14:textId="77777777" w:rsidR="00B46A52" w:rsidRDefault="002A1595">
            <w:pPr>
              <w:pStyle w:val="Corpsdetexte"/>
              <w:widowControl w:val="0"/>
              <w:jc w:val="center"/>
              <w:rPr>
                <w:rFonts w:asciiTheme="minorHAnsi" w:hAnsiTheme="minorHAnsi" w:cstheme="minorHAnsi"/>
                <w:sz w:val="22"/>
                <w:szCs w:val="22"/>
              </w:rPr>
            </w:pPr>
            <w:r>
              <w:rPr>
                <w:rFonts w:asciiTheme="minorHAnsi" w:hAnsiTheme="minorHAnsi" w:cstheme="minorHAnsi"/>
                <w:sz w:val="22"/>
                <w:szCs w:val="22"/>
              </w:rPr>
              <w:t>Contraintes</w:t>
            </w:r>
          </w:p>
        </w:tc>
      </w:tr>
      <w:tr w:rsidR="00B46A52" w14:paraId="07BF0370" w14:textId="77777777">
        <w:tc>
          <w:tcPr>
            <w:tcW w:w="4606" w:type="dxa"/>
            <w:tcBorders>
              <w:top w:val="single" w:sz="4" w:space="0" w:color="000000"/>
              <w:right w:val="single" w:sz="4" w:space="0" w:color="000000"/>
            </w:tcBorders>
            <w:vAlign w:val="center"/>
          </w:tcPr>
          <w:p w14:paraId="46C004DA" w14:textId="77777777" w:rsidR="00B46A52" w:rsidRDefault="002A1595">
            <w:pPr>
              <w:pStyle w:val="Corpsdetexte"/>
              <w:widowControl w:val="0"/>
              <w:jc w:val="left"/>
              <w:rPr>
                <w:rFonts w:asciiTheme="minorHAnsi" w:hAnsiTheme="minorHAnsi" w:cstheme="minorHAnsi"/>
                <w:sz w:val="22"/>
                <w:szCs w:val="22"/>
              </w:rPr>
            </w:pPr>
            <w:r>
              <w:rPr>
                <w:rFonts w:asciiTheme="minorHAnsi" w:hAnsiTheme="minorHAnsi" w:cstheme="minorHAnsi"/>
                <w:sz w:val="22"/>
                <w:szCs w:val="22"/>
              </w:rPr>
              <w:t>- à créer</w:t>
            </w:r>
          </w:p>
        </w:tc>
        <w:tc>
          <w:tcPr>
            <w:tcW w:w="4605" w:type="dxa"/>
            <w:tcBorders>
              <w:top w:val="single" w:sz="4" w:space="0" w:color="000000"/>
              <w:left w:val="single" w:sz="4" w:space="0" w:color="000000"/>
            </w:tcBorders>
            <w:vAlign w:val="center"/>
          </w:tcPr>
          <w:p w14:paraId="4F86F703" w14:textId="77777777" w:rsidR="00B46A52" w:rsidRDefault="002A1595">
            <w:pPr>
              <w:pStyle w:val="Corpsdetexte"/>
              <w:widowControl w:val="0"/>
              <w:jc w:val="left"/>
              <w:rPr>
                <w:rFonts w:asciiTheme="minorHAnsi" w:hAnsiTheme="minorHAnsi" w:cstheme="minorHAnsi"/>
                <w:sz w:val="22"/>
                <w:szCs w:val="22"/>
              </w:rPr>
            </w:pPr>
            <w:r>
              <w:rPr>
                <w:rFonts w:asciiTheme="minorHAnsi" w:hAnsiTheme="minorHAnsi" w:cstheme="minorHAnsi"/>
                <w:sz w:val="22"/>
                <w:szCs w:val="22"/>
              </w:rPr>
              <w:t>- temps de réaction de la clientèle</w:t>
            </w:r>
          </w:p>
        </w:tc>
      </w:tr>
      <w:tr w:rsidR="00B46A52" w14:paraId="26618716" w14:textId="77777777">
        <w:tc>
          <w:tcPr>
            <w:tcW w:w="4606" w:type="dxa"/>
            <w:tcBorders>
              <w:right w:val="single" w:sz="4" w:space="0" w:color="000000"/>
            </w:tcBorders>
            <w:vAlign w:val="center"/>
          </w:tcPr>
          <w:p w14:paraId="45F38EE4" w14:textId="77777777" w:rsidR="00B46A52" w:rsidRDefault="002A1595">
            <w:pPr>
              <w:pStyle w:val="Corpsdetexte"/>
              <w:widowControl w:val="0"/>
              <w:jc w:val="left"/>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très encombré</w:t>
            </w:r>
          </w:p>
        </w:tc>
        <w:tc>
          <w:tcPr>
            <w:tcW w:w="4605" w:type="dxa"/>
            <w:tcBorders>
              <w:left w:val="single" w:sz="4" w:space="0" w:color="000000"/>
            </w:tcBorders>
            <w:vAlign w:val="center"/>
          </w:tcPr>
          <w:p w14:paraId="2BBDAB4E" w14:textId="77777777" w:rsidR="00B46A52" w:rsidRDefault="002A1595">
            <w:pPr>
              <w:pStyle w:val="Corpsdetexte"/>
              <w:widowControl w:val="0"/>
              <w:jc w:val="left"/>
              <w:rPr>
                <w:rFonts w:asciiTheme="minorHAnsi" w:hAnsiTheme="minorHAnsi" w:cstheme="minorHAnsi"/>
                <w:sz w:val="22"/>
                <w:szCs w:val="22"/>
              </w:rPr>
            </w:pPr>
            <w:r>
              <w:rPr>
                <w:rFonts w:asciiTheme="minorHAnsi" w:hAnsiTheme="minorHAnsi" w:cstheme="minorHAnsi"/>
                <w:sz w:val="22"/>
                <w:szCs w:val="22"/>
              </w:rPr>
              <w:t xml:space="preserve">- nécessité de prévoir des moyens qui vous permettront de se </w:t>
            </w:r>
            <w:proofErr w:type="gramStart"/>
            <w:r>
              <w:rPr>
                <w:rFonts w:asciiTheme="minorHAnsi" w:hAnsiTheme="minorHAnsi" w:cstheme="minorHAnsi"/>
                <w:sz w:val="22"/>
                <w:szCs w:val="22"/>
              </w:rPr>
              <w:t>démarquer  des</w:t>
            </w:r>
            <w:proofErr w:type="gramEnd"/>
            <w:r>
              <w:rPr>
                <w:rFonts w:asciiTheme="minorHAnsi" w:hAnsiTheme="minorHAnsi" w:cstheme="minorHAnsi"/>
                <w:sz w:val="22"/>
                <w:szCs w:val="22"/>
              </w:rPr>
              <w:t xml:space="preserve"> concurrents</w:t>
            </w:r>
          </w:p>
        </w:tc>
      </w:tr>
    </w:tbl>
    <w:p w14:paraId="06880FDE" w14:textId="77777777" w:rsidR="00B46A52" w:rsidRDefault="00B46A52">
      <w:pPr>
        <w:pStyle w:val="Corpsdetexte"/>
        <w:rPr>
          <w:rFonts w:asciiTheme="minorHAnsi" w:hAnsiTheme="minorHAnsi" w:cstheme="minorHAnsi"/>
          <w:smallCaps/>
          <w:sz w:val="22"/>
          <w:szCs w:val="22"/>
        </w:rPr>
      </w:pPr>
    </w:p>
    <w:p w14:paraId="2CD565F5" w14:textId="77777777" w:rsidR="00B46A52" w:rsidRDefault="002A1595">
      <w:pPr>
        <w:pStyle w:val="Titre3"/>
        <w:rPr>
          <w:rFonts w:asciiTheme="minorHAnsi" w:hAnsiTheme="minorHAnsi" w:cstheme="minorHAnsi"/>
        </w:rPr>
      </w:pPr>
      <w:r>
        <w:rPr>
          <w:rFonts w:asciiTheme="minorHAnsi" w:hAnsiTheme="minorHAnsi" w:cstheme="minorHAnsi"/>
        </w:rPr>
        <w:t>Contraintes de moyens</w:t>
      </w:r>
    </w:p>
    <w:p w14:paraId="11B52539" w14:textId="77777777" w:rsidR="00B46A52" w:rsidRDefault="002A1595">
      <w:pPr>
        <w:pStyle w:val="Corpsdetexte"/>
        <w:spacing w:after="240"/>
        <w:rPr>
          <w:rFonts w:asciiTheme="minorHAnsi" w:hAnsiTheme="minorHAnsi" w:cstheme="minorHAnsi"/>
          <w:sz w:val="22"/>
          <w:szCs w:val="22"/>
        </w:rPr>
      </w:pPr>
      <w:r>
        <w:rPr>
          <w:rFonts w:asciiTheme="minorHAnsi" w:hAnsiTheme="minorHAnsi" w:cstheme="minorHAnsi"/>
          <w:sz w:val="22"/>
          <w:szCs w:val="22"/>
        </w:rPr>
        <w:t>Les processus de fabrication, les matières premières, la gestion des ressources humaines peuvent également constituer des contrain</w:t>
      </w:r>
      <w:r>
        <w:rPr>
          <w:rFonts w:asciiTheme="minorHAnsi" w:hAnsiTheme="minorHAnsi" w:cstheme="minorHAnsi"/>
          <w:sz w:val="22"/>
          <w:szCs w:val="22"/>
        </w:rPr>
        <w:t>tes importantes.</w:t>
      </w:r>
    </w:p>
    <w:p w14:paraId="6D61BE8A" w14:textId="77777777" w:rsidR="00B46A52" w:rsidRDefault="002A1595">
      <w:pPr>
        <w:pStyle w:val="Corpsdetexte"/>
        <w:jc w:val="center"/>
        <w:rPr>
          <w:rFonts w:asciiTheme="minorHAnsi" w:hAnsiTheme="minorHAnsi" w:cstheme="minorHAnsi"/>
          <w:i/>
          <w:sz w:val="22"/>
          <w:szCs w:val="22"/>
        </w:rPr>
      </w:pPr>
      <w:r>
        <w:rPr>
          <w:rFonts w:asciiTheme="minorHAnsi" w:hAnsiTheme="minorHAnsi" w:cstheme="minorHAnsi"/>
          <w:i/>
          <w:sz w:val="22"/>
          <w:szCs w:val="22"/>
        </w:rPr>
        <w:t>Exemples</w:t>
      </w:r>
    </w:p>
    <w:tbl>
      <w:tblPr>
        <w:tblW w:w="9212" w:type="dxa"/>
        <w:tblInd w:w="70" w:type="dxa"/>
        <w:tblLayout w:type="fixed"/>
        <w:tblCellMar>
          <w:left w:w="70" w:type="dxa"/>
          <w:right w:w="70" w:type="dxa"/>
        </w:tblCellMar>
        <w:tblLook w:val="0000" w:firstRow="0" w:lastRow="0" w:firstColumn="0" w:lastColumn="0" w:noHBand="0" w:noVBand="0"/>
      </w:tblPr>
      <w:tblGrid>
        <w:gridCol w:w="4607"/>
        <w:gridCol w:w="4605"/>
      </w:tblGrid>
      <w:tr w:rsidR="00B46A52" w14:paraId="05CE78F6" w14:textId="77777777">
        <w:tc>
          <w:tcPr>
            <w:tcW w:w="4606" w:type="dxa"/>
            <w:tcBorders>
              <w:bottom w:val="single" w:sz="4" w:space="0" w:color="000000"/>
              <w:right w:val="single" w:sz="4" w:space="0" w:color="000000"/>
            </w:tcBorders>
          </w:tcPr>
          <w:p w14:paraId="59D7B53C" w14:textId="77777777" w:rsidR="00B46A52" w:rsidRDefault="002A1595">
            <w:pPr>
              <w:pStyle w:val="Corpsdetexte"/>
              <w:widowControl w:val="0"/>
              <w:jc w:val="center"/>
              <w:rPr>
                <w:rFonts w:asciiTheme="minorHAnsi" w:hAnsiTheme="minorHAnsi" w:cstheme="minorHAnsi"/>
                <w:sz w:val="22"/>
                <w:szCs w:val="22"/>
              </w:rPr>
            </w:pPr>
            <w:r>
              <w:rPr>
                <w:rFonts w:asciiTheme="minorHAnsi" w:hAnsiTheme="minorHAnsi" w:cstheme="minorHAnsi"/>
                <w:sz w:val="22"/>
                <w:szCs w:val="22"/>
              </w:rPr>
              <w:t>L’activité se caractérise par</w:t>
            </w:r>
          </w:p>
        </w:tc>
        <w:tc>
          <w:tcPr>
            <w:tcW w:w="4605" w:type="dxa"/>
            <w:tcBorders>
              <w:left w:val="single" w:sz="4" w:space="0" w:color="000000"/>
              <w:bottom w:val="single" w:sz="4" w:space="0" w:color="000000"/>
            </w:tcBorders>
          </w:tcPr>
          <w:p w14:paraId="43509770" w14:textId="77777777" w:rsidR="00B46A52" w:rsidRDefault="002A1595">
            <w:pPr>
              <w:pStyle w:val="Corpsdetexte"/>
              <w:widowControl w:val="0"/>
              <w:jc w:val="center"/>
              <w:rPr>
                <w:rFonts w:asciiTheme="minorHAnsi" w:hAnsiTheme="minorHAnsi" w:cstheme="minorHAnsi"/>
                <w:sz w:val="22"/>
                <w:szCs w:val="22"/>
              </w:rPr>
            </w:pPr>
            <w:r>
              <w:rPr>
                <w:rFonts w:asciiTheme="minorHAnsi" w:hAnsiTheme="minorHAnsi" w:cstheme="minorHAnsi"/>
                <w:sz w:val="22"/>
                <w:szCs w:val="22"/>
              </w:rPr>
              <w:t>Contraintes</w:t>
            </w:r>
          </w:p>
        </w:tc>
      </w:tr>
      <w:tr w:rsidR="00B46A52" w14:paraId="465D0ADE" w14:textId="77777777">
        <w:tc>
          <w:tcPr>
            <w:tcW w:w="4606" w:type="dxa"/>
            <w:tcBorders>
              <w:top w:val="single" w:sz="4" w:space="0" w:color="000000"/>
              <w:right w:val="single" w:sz="4" w:space="0" w:color="000000"/>
            </w:tcBorders>
            <w:vAlign w:val="center"/>
          </w:tcPr>
          <w:p w14:paraId="5D031D9A" w14:textId="77777777" w:rsidR="00B46A52" w:rsidRDefault="002A1595">
            <w:pPr>
              <w:pStyle w:val="Corpsdetexte"/>
              <w:widowControl w:val="0"/>
              <w:rPr>
                <w:rFonts w:asciiTheme="minorHAnsi" w:hAnsiTheme="minorHAnsi" w:cstheme="minorHAnsi"/>
                <w:sz w:val="22"/>
                <w:szCs w:val="22"/>
              </w:rPr>
            </w:pPr>
            <w:r>
              <w:rPr>
                <w:rFonts w:asciiTheme="minorHAnsi" w:hAnsiTheme="minorHAnsi" w:cstheme="minorHAnsi"/>
                <w:sz w:val="22"/>
                <w:szCs w:val="22"/>
              </w:rPr>
              <w:t>- des difficultés d’approvisionnement</w:t>
            </w:r>
          </w:p>
        </w:tc>
        <w:tc>
          <w:tcPr>
            <w:tcW w:w="4605" w:type="dxa"/>
            <w:tcBorders>
              <w:top w:val="single" w:sz="4" w:space="0" w:color="000000"/>
              <w:left w:val="single" w:sz="4" w:space="0" w:color="000000"/>
            </w:tcBorders>
            <w:vAlign w:val="center"/>
          </w:tcPr>
          <w:p w14:paraId="5B938B8A" w14:textId="77777777" w:rsidR="00B46A52" w:rsidRDefault="002A1595">
            <w:pPr>
              <w:pStyle w:val="Corpsdetexte"/>
              <w:widowControl w:val="0"/>
              <w:jc w:val="left"/>
              <w:rPr>
                <w:rFonts w:asciiTheme="minorHAnsi" w:hAnsiTheme="minorHAnsi" w:cstheme="minorHAnsi"/>
                <w:sz w:val="22"/>
                <w:szCs w:val="22"/>
              </w:rPr>
            </w:pPr>
            <w:r>
              <w:rPr>
                <w:rFonts w:asciiTheme="minorHAnsi" w:hAnsiTheme="minorHAnsi" w:cstheme="minorHAnsi"/>
                <w:sz w:val="22"/>
                <w:szCs w:val="22"/>
              </w:rPr>
              <w:t>- la nécessité de constituer des stocks importants</w:t>
            </w:r>
          </w:p>
        </w:tc>
      </w:tr>
      <w:tr w:rsidR="00B46A52" w14:paraId="7A2C3114" w14:textId="77777777">
        <w:tc>
          <w:tcPr>
            <w:tcW w:w="4606" w:type="dxa"/>
            <w:tcBorders>
              <w:right w:val="single" w:sz="4" w:space="0" w:color="000000"/>
            </w:tcBorders>
            <w:vAlign w:val="center"/>
          </w:tcPr>
          <w:p w14:paraId="7A76C967" w14:textId="77777777" w:rsidR="00B46A52" w:rsidRDefault="002A1595">
            <w:pPr>
              <w:pStyle w:val="Corpsdetexte"/>
              <w:widowControl w:val="0"/>
              <w:jc w:val="left"/>
              <w:rPr>
                <w:rFonts w:asciiTheme="minorHAnsi" w:hAnsiTheme="minorHAnsi" w:cstheme="minorHAnsi"/>
                <w:sz w:val="22"/>
                <w:szCs w:val="22"/>
              </w:rPr>
            </w:pPr>
            <w:r>
              <w:rPr>
                <w:rFonts w:asciiTheme="minorHAnsi" w:hAnsiTheme="minorHAnsi" w:cstheme="minorHAnsi"/>
                <w:sz w:val="22"/>
                <w:szCs w:val="22"/>
              </w:rPr>
              <w:t>- des difficultés de recrutement de personnel compétent</w:t>
            </w:r>
          </w:p>
        </w:tc>
        <w:tc>
          <w:tcPr>
            <w:tcW w:w="4605" w:type="dxa"/>
            <w:tcBorders>
              <w:left w:val="single" w:sz="4" w:space="0" w:color="000000"/>
            </w:tcBorders>
            <w:vAlign w:val="center"/>
          </w:tcPr>
          <w:p w14:paraId="3A195DB1" w14:textId="77777777" w:rsidR="00B46A52" w:rsidRDefault="002A1595">
            <w:pPr>
              <w:pStyle w:val="Corpsdetexte"/>
              <w:widowControl w:val="0"/>
              <w:jc w:val="left"/>
              <w:rPr>
                <w:rFonts w:asciiTheme="minorHAnsi" w:hAnsiTheme="minorHAnsi" w:cstheme="minorHAnsi"/>
                <w:sz w:val="22"/>
                <w:szCs w:val="22"/>
              </w:rPr>
            </w:pPr>
            <w:r>
              <w:rPr>
                <w:rFonts w:asciiTheme="minorHAnsi" w:hAnsiTheme="minorHAnsi" w:cstheme="minorHAnsi"/>
                <w:sz w:val="22"/>
                <w:szCs w:val="22"/>
              </w:rPr>
              <w:t xml:space="preserve">- le temps et le coût </w:t>
            </w:r>
            <w:r>
              <w:rPr>
                <w:rFonts w:asciiTheme="minorHAnsi" w:hAnsiTheme="minorHAnsi" w:cstheme="minorHAnsi"/>
                <w:sz w:val="22"/>
                <w:szCs w:val="22"/>
              </w:rPr>
              <w:t>nécessaire à la mise en place de vos équipes</w:t>
            </w:r>
          </w:p>
        </w:tc>
      </w:tr>
    </w:tbl>
    <w:p w14:paraId="0C63CE0B" w14:textId="77777777" w:rsidR="00B46A52" w:rsidRDefault="00B46A52">
      <w:pPr>
        <w:pStyle w:val="Corpsdetexte"/>
        <w:rPr>
          <w:rFonts w:asciiTheme="minorHAnsi" w:hAnsiTheme="minorHAnsi" w:cstheme="minorHAnsi"/>
          <w:sz w:val="22"/>
          <w:szCs w:val="22"/>
        </w:rPr>
      </w:pPr>
    </w:p>
    <w:p w14:paraId="6BE4468C" w14:textId="77777777" w:rsidR="00B46A52" w:rsidRDefault="002A1595">
      <w:pPr>
        <w:pStyle w:val="Titre3"/>
        <w:rPr>
          <w:rFonts w:asciiTheme="minorHAnsi" w:hAnsiTheme="minorHAnsi" w:cstheme="minorHAnsi"/>
        </w:rPr>
      </w:pPr>
      <w:r>
        <w:rPr>
          <w:rFonts w:asciiTheme="minorHAnsi" w:hAnsiTheme="minorHAnsi" w:cstheme="minorHAnsi"/>
        </w:rPr>
        <w:t xml:space="preserve">Autres types de contraintes importantes </w:t>
      </w:r>
    </w:p>
    <w:p w14:paraId="2F735ECC"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xml:space="preserve">Certains projets devront peut-être également faire face à des contraintes juridiques. Des activités sont parfois protégées ou répondent à des normes bien </w:t>
      </w:r>
      <w:r>
        <w:rPr>
          <w:rFonts w:asciiTheme="minorHAnsi" w:hAnsiTheme="minorHAnsi" w:cstheme="minorHAnsi"/>
          <w:sz w:val="22"/>
          <w:szCs w:val="22"/>
        </w:rPr>
        <w:t>précises. Par exemple, un projet autour de la pêche ou de la chasse devra se référer à la législation locale…</w:t>
      </w:r>
    </w:p>
    <w:p w14:paraId="78088E59"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Il est bien évident que l’activité doit tout à fait être adaptée aux porteurs de projet et bien leur correspondre. Dans le cas où le projet est po</w:t>
      </w:r>
      <w:r>
        <w:rPr>
          <w:rFonts w:asciiTheme="minorHAnsi" w:hAnsiTheme="minorHAnsi" w:cstheme="minorHAnsi"/>
          <w:sz w:val="22"/>
          <w:szCs w:val="22"/>
        </w:rPr>
        <w:t>rté par un groupe, il est forcément nécessaire de vérifier la cohérence du groupe, au niveau des attentes de chacun mais également de leur participation.</w:t>
      </w:r>
    </w:p>
    <w:p w14:paraId="7B49EF27"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xml:space="preserve">Enfin, dans le cadre de projets privés, il sera sans doute indispensable de conduire des </w:t>
      </w:r>
      <w:r>
        <w:rPr>
          <w:rFonts w:asciiTheme="minorHAnsi" w:hAnsiTheme="minorHAnsi" w:cstheme="minorHAnsi"/>
          <w:sz w:val="22"/>
          <w:szCs w:val="22"/>
        </w:rPr>
        <w:t>démarches au niveau du village pour faire accepter les initiatives par la communauté compte tenu de la prévalence dans certain endroit d’une pesanteur sociale qui a tendance à limiter la réalisation de projets individuels.</w:t>
      </w:r>
    </w:p>
    <w:p w14:paraId="5E68B110" w14:textId="77777777" w:rsidR="00B46A52" w:rsidRDefault="002A1595">
      <w:pPr>
        <w:pStyle w:val="Titre2"/>
        <w:rPr>
          <w:rFonts w:asciiTheme="minorHAnsi" w:hAnsiTheme="minorHAnsi" w:cstheme="minorHAnsi"/>
        </w:rPr>
      </w:pPr>
      <w:bookmarkStart w:id="44" w:name="_Toc322621673"/>
      <w:r>
        <w:rPr>
          <w:rFonts w:asciiTheme="minorHAnsi" w:hAnsiTheme="minorHAnsi" w:cstheme="minorHAnsi"/>
        </w:rPr>
        <w:t>Conclusion</w:t>
      </w:r>
      <w:bookmarkEnd w:id="44"/>
    </w:p>
    <w:p w14:paraId="715DA36D"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Cette première phase p</w:t>
      </w:r>
      <w:r>
        <w:rPr>
          <w:rFonts w:asciiTheme="minorHAnsi" w:hAnsiTheme="minorHAnsi" w:cstheme="minorHAnsi"/>
          <w:sz w:val="22"/>
          <w:szCs w:val="22"/>
        </w:rPr>
        <w:t xml:space="preserve">ermet de mieux cerner son projet. </w:t>
      </w:r>
      <w:proofErr w:type="gramStart"/>
      <w:r>
        <w:rPr>
          <w:rFonts w:asciiTheme="minorHAnsi" w:hAnsiTheme="minorHAnsi" w:cstheme="minorHAnsi"/>
          <w:sz w:val="22"/>
          <w:szCs w:val="22"/>
        </w:rPr>
        <w:t>En d’autre terme</w:t>
      </w:r>
      <w:proofErr w:type="gramEnd"/>
      <w:r>
        <w:rPr>
          <w:rFonts w:asciiTheme="minorHAnsi" w:hAnsiTheme="minorHAnsi" w:cstheme="minorHAnsi"/>
          <w:sz w:val="22"/>
          <w:szCs w:val="22"/>
        </w:rPr>
        <w:t xml:space="preserve">, on est passé d'une idée à quelque chose de plus concret et mieux maîtrisé. A ce stade la cohérence ou </w:t>
      </w:r>
      <w:proofErr w:type="gramStart"/>
      <w:r>
        <w:rPr>
          <w:rFonts w:asciiTheme="minorHAnsi" w:hAnsiTheme="minorHAnsi" w:cstheme="minorHAnsi"/>
          <w:sz w:val="22"/>
          <w:szCs w:val="22"/>
        </w:rPr>
        <w:t>non  du</w:t>
      </w:r>
      <w:proofErr w:type="gramEnd"/>
      <w:r>
        <w:rPr>
          <w:rFonts w:asciiTheme="minorHAnsi" w:hAnsiTheme="minorHAnsi" w:cstheme="minorHAnsi"/>
          <w:sz w:val="22"/>
          <w:szCs w:val="22"/>
        </w:rPr>
        <w:t xml:space="preserve"> projet est vérifié. Par ailleurs, s’il est possible d’indiquer que le projet est irréaliste et</w:t>
      </w:r>
      <w:r>
        <w:rPr>
          <w:rFonts w:asciiTheme="minorHAnsi" w:hAnsiTheme="minorHAnsi" w:cstheme="minorHAnsi"/>
          <w:sz w:val="22"/>
          <w:szCs w:val="22"/>
        </w:rPr>
        <w:t xml:space="preserve"> qu’il est préférable de suspendre les démarches, à l’inverse, l’étude technique ne peut parvenir à déterminer précisément la faisabilité et la rentabilité du projet étudié. Il est donc indispensable de mener d’autres études complémentaires pour confirmer </w:t>
      </w:r>
      <w:r>
        <w:rPr>
          <w:rFonts w:asciiTheme="minorHAnsi" w:hAnsiTheme="minorHAnsi" w:cstheme="minorHAnsi"/>
          <w:sz w:val="22"/>
          <w:szCs w:val="22"/>
        </w:rPr>
        <w:t xml:space="preserve">et préciser les premiers résultats positifs. </w:t>
      </w:r>
    </w:p>
    <w:p w14:paraId="30538D07"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L’étude technique ne constitue pas une étape à part entière ou indépendante. En effet, les résultats des études complémentaires suivantes risquent d’entraîner des modifications techniques plus ou moins importan</w:t>
      </w:r>
      <w:r>
        <w:rPr>
          <w:rFonts w:asciiTheme="minorHAnsi" w:hAnsiTheme="minorHAnsi" w:cstheme="minorHAnsi"/>
          <w:sz w:val="22"/>
          <w:szCs w:val="22"/>
        </w:rPr>
        <w:t>tes. Cette étude sera donc dans un premier temps en perpétuelle changement pour être de plus en plus définie et précise au fur et à mesure de l’avancée de l’analyse de faisabilité du projet.</w:t>
      </w:r>
    </w:p>
    <w:p w14:paraId="105605E9" w14:textId="77777777" w:rsidR="00B46A52" w:rsidRDefault="002A1595">
      <w:pPr>
        <w:pStyle w:val="Titre1"/>
        <w:rPr>
          <w:rFonts w:asciiTheme="minorHAnsi" w:hAnsiTheme="minorHAnsi" w:cstheme="minorHAnsi"/>
        </w:rPr>
      </w:pPr>
      <w:bookmarkStart w:id="45" w:name="_Toc322621674"/>
      <w:r>
        <w:rPr>
          <w:rFonts w:asciiTheme="minorHAnsi" w:hAnsiTheme="minorHAnsi" w:cstheme="minorHAnsi"/>
        </w:rPr>
        <w:t>ÉTUDE DE MARCHE OU DES ATTENTES DES BENEFICIAIRES</w:t>
      </w:r>
      <w:bookmarkEnd w:id="45"/>
    </w:p>
    <w:p w14:paraId="4F2D703E"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Cette phase peu</w:t>
      </w:r>
      <w:r>
        <w:rPr>
          <w:rFonts w:asciiTheme="minorHAnsi" w:hAnsiTheme="minorHAnsi" w:cstheme="minorHAnsi"/>
          <w:sz w:val="22"/>
          <w:szCs w:val="22"/>
        </w:rPr>
        <w:t>t débuter dès lors que l’activité envisagée par le projet étudié commence à devenir cohérente.</w:t>
      </w:r>
    </w:p>
    <w:p w14:paraId="1D37E7FF" w14:textId="77777777" w:rsidR="00B46A52" w:rsidRDefault="002A1595">
      <w:pPr>
        <w:pStyle w:val="Titre2"/>
        <w:rPr>
          <w:rFonts w:asciiTheme="minorHAnsi" w:hAnsiTheme="minorHAnsi" w:cstheme="minorHAnsi"/>
        </w:rPr>
      </w:pPr>
      <w:bookmarkStart w:id="46" w:name="_Toc322621675"/>
      <w:r>
        <w:rPr>
          <w:rFonts w:asciiTheme="minorHAnsi" w:hAnsiTheme="minorHAnsi" w:cstheme="minorHAnsi"/>
        </w:rPr>
        <w:t>Objectif de l’étude de marché</w:t>
      </w:r>
      <w:bookmarkEnd w:id="46"/>
    </w:p>
    <w:p w14:paraId="04CBE394"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xml:space="preserve">Réaliser une étude de marché ou étudier les attentes des bénéficiaires dans le cadre d’un projet </w:t>
      </w:r>
      <w:proofErr w:type="spellStart"/>
      <w:r>
        <w:rPr>
          <w:rFonts w:asciiTheme="minorHAnsi" w:hAnsiTheme="minorHAnsi" w:cstheme="minorHAnsi"/>
          <w:sz w:val="22"/>
          <w:szCs w:val="22"/>
        </w:rPr>
        <w:t>socio-communautaire</w:t>
      </w:r>
      <w:proofErr w:type="spellEnd"/>
      <w:r>
        <w:rPr>
          <w:rFonts w:asciiTheme="minorHAnsi" w:hAnsiTheme="minorHAnsi" w:cstheme="minorHAnsi"/>
          <w:sz w:val="22"/>
          <w:szCs w:val="22"/>
        </w:rPr>
        <w:t>, représente da</w:t>
      </w:r>
      <w:r>
        <w:rPr>
          <w:rFonts w:asciiTheme="minorHAnsi" w:hAnsiTheme="minorHAnsi" w:cstheme="minorHAnsi"/>
          <w:sz w:val="22"/>
          <w:szCs w:val="22"/>
        </w:rPr>
        <w:t xml:space="preserve">ns la majeure partie des cas une opération relativement simple qui </w:t>
      </w:r>
      <w:proofErr w:type="spellStart"/>
      <w:r>
        <w:rPr>
          <w:rFonts w:asciiTheme="minorHAnsi" w:hAnsiTheme="minorHAnsi" w:cstheme="minorHAnsi"/>
          <w:sz w:val="22"/>
          <w:szCs w:val="22"/>
        </w:rPr>
        <w:t>peut-être</w:t>
      </w:r>
      <w:proofErr w:type="spellEnd"/>
      <w:r>
        <w:rPr>
          <w:rFonts w:asciiTheme="minorHAnsi" w:hAnsiTheme="minorHAnsi" w:cstheme="minorHAnsi"/>
          <w:sz w:val="22"/>
          <w:szCs w:val="22"/>
        </w:rPr>
        <w:t xml:space="preserve"> facilement réalisée par un porteur de projet. Cette démarche essentielle constitue avant tout une affaire de bon sens. En effet, elle consiste à rechercher, au travers d’outils ru</w:t>
      </w:r>
      <w:r>
        <w:rPr>
          <w:rFonts w:asciiTheme="minorHAnsi" w:hAnsiTheme="minorHAnsi" w:cstheme="minorHAnsi"/>
          <w:sz w:val="22"/>
          <w:szCs w:val="22"/>
        </w:rPr>
        <w:t xml:space="preserve">dimentaires, (recherche documentaire, entretien, rencontres…) des réponses relativement précises à des questions souvent élémentaires : </w:t>
      </w:r>
    </w:p>
    <w:p w14:paraId="1CE65240"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Qu’</w:t>
      </w:r>
      <w:proofErr w:type="spellStart"/>
      <w:r>
        <w:rPr>
          <w:rFonts w:asciiTheme="minorHAnsi" w:hAnsiTheme="minorHAnsi" w:cstheme="minorHAnsi"/>
          <w:sz w:val="22"/>
          <w:szCs w:val="22"/>
        </w:rPr>
        <w:t>allons nous</w:t>
      </w:r>
      <w:proofErr w:type="spellEnd"/>
      <w:r>
        <w:rPr>
          <w:rFonts w:asciiTheme="minorHAnsi" w:hAnsiTheme="minorHAnsi" w:cstheme="minorHAnsi"/>
          <w:sz w:val="22"/>
          <w:szCs w:val="22"/>
        </w:rPr>
        <w:t xml:space="preserve"> </w:t>
      </w:r>
      <w:proofErr w:type="gramStart"/>
      <w:r>
        <w:rPr>
          <w:rFonts w:asciiTheme="minorHAnsi" w:hAnsiTheme="minorHAnsi" w:cstheme="minorHAnsi"/>
          <w:sz w:val="22"/>
          <w:szCs w:val="22"/>
        </w:rPr>
        <w:t>vendre,  pourquoi</w:t>
      </w:r>
      <w:proofErr w:type="gramEnd"/>
      <w:r>
        <w:rPr>
          <w:rFonts w:asciiTheme="minorHAnsi" w:hAnsiTheme="minorHAnsi" w:cstheme="minorHAnsi"/>
          <w:sz w:val="22"/>
          <w:szCs w:val="22"/>
        </w:rPr>
        <w:t xml:space="preserve"> et à qui ?</w:t>
      </w:r>
    </w:p>
    <w:p w14:paraId="4AEE1E8A"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xml:space="preserve">- Quel service </w:t>
      </w:r>
      <w:proofErr w:type="spellStart"/>
      <w:proofErr w:type="gramStart"/>
      <w:r>
        <w:rPr>
          <w:rFonts w:asciiTheme="minorHAnsi" w:hAnsiTheme="minorHAnsi" w:cstheme="minorHAnsi"/>
          <w:sz w:val="22"/>
          <w:szCs w:val="22"/>
        </w:rPr>
        <w:t>allons nous</w:t>
      </w:r>
      <w:proofErr w:type="spellEnd"/>
      <w:proofErr w:type="gramEnd"/>
      <w:r>
        <w:rPr>
          <w:rFonts w:asciiTheme="minorHAnsi" w:hAnsiTheme="minorHAnsi" w:cstheme="minorHAnsi"/>
          <w:sz w:val="22"/>
          <w:szCs w:val="22"/>
        </w:rPr>
        <w:t xml:space="preserve"> fournir, pourquoi et à qui ?</w:t>
      </w:r>
    </w:p>
    <w:p w14:paraId="2C16844D"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A quel besoin c</w:t>
      </w:r>
      <w:r>
        <w:rPr>
          <w:rFonts w:asciiTheme="minorHAnsi" w:hAnsiTheme="minorHAnsi" w:cstheme="minorHAnsi"/>
          <w:sz w:val="22"/>
          <w:szCs w:val="22"/>
        </w:rPr>
        <w:t>orrespond le produit ou le service ?</w:t>
      </w:r>
    </w:p>
    <w:p w14:paraId="76DE5496"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Comment vendre le produit ?</w:t>
      </w:r>
    </w:p>
    <w:p w14:paraId="4A5FFDCC"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Comment mettre à disposition le service ?</w:t>
      </w:r>
    </w:p>
    <w:p w14:paraId="5F9845F6"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Quelle est la concurrence ?</w:t>
      </w:r>
    </w:p>
    <w:p w14:paraId="6FC0D9D0" w14:textId="77777777" w:rsidR="00B46A52" w:rsidRDefault="002A1595">
      <w:pPr>
        <w:pStyle w:val="Corpsdetexte"/>
        <w:jc w:val="left"/>
        <w:rPr>
          <w:rFonts w:asciiTheme="minorHAnsi" w:hAnsiTheme="minorHAnsi" w:cstheme="minorHAnsi"/>
          <w:sz w:val="22"/>
          <w:szCs w:val="22"/>
        </w:rPr>
      </w:pPr>
      <w:r>
        <w:rPr>
          <w:rFonts w:asciiTheme="minorHAnsi" w:hAnsiTheme="minorHAnsi" w:cstheme="minorHAnsi"/>
          <w:sz w:val="22"/>
          <w:szCs w:val="22"/>
        </w:rPr>
        <w:t>- Quels sont les moments propices d’achat du produit ou d’utilisation du service ?</w:t>
      </w:r>
      <w:r>
        <w:rPr>
          <w:rFonts w:asciiTheme="minorHAnsi" w:hAnsiTheme="minorHAnsi" w:cstheme="minorHAnsi"/>
          <w:sz w:val="22"/>
          <w:szCs w:val="22"/>
        </w:rPr>
        <w:br/>
        <w:t>- A combien peut-on estimer le c</w:t>
      </w:r>
      <w:r>
        <w:rPr>
          <w:rFonts w:asciiTheme="minorHAnsi" w:hAnsiTheme="minorHAnsi" w:cstheme="minorHAnsi"/>
          <w:sz w:val="22"/>
          <w:szCs w:val="22"/>
        </w:rPr>
        <w:t>hiffre d’affaires prévisionnel ?</w:t>
      </w:r>
    </w:p>
    <w:p w14:paraId="5470EC89"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w:t>
      </w:r>
    </w:p>
    <w:p w14:paraId="0B2F13DF"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xml:space="preserve">De manière synthétique ce que l’on va rechercher </w:t>
      </w:r>
      <w:proofErr w:type="gramStart"/>
      <w:r>
        <w:rPr>
          <w:rFonts w:asciiTheme="minorHAnsi" w:hAnsiTheme="minorHAnsi" w:cstheme="minorHAnsi"/>
          <w:sz w:val="22"/>
          <w:szCs w:val="22"/>
        </w:rPr>
        <w:t>consiste  à</w:t>
      </w:r>
      <w:proofErr w:type="gramEnd"/>
      <w:r>
        <w:rPr>
          <w:rFonts w:asciiTheme="minorHAnsi" w:hAnsiTheme="minorHAnsi" w:cstheme="minorHAnsi"/>
          <w:sz w:val="22"/>
          <w:szCs w:val="22"/>
        </w:rPr>
        <w:t> :</w:t>
      </w:r>
    </w:p>
    <w:p w14:paraId="281A0C28" w14:textId="77777777" w:rsidR="00B46A52" w:rsidRDefault="002A1595">
      <w:pPr>
        <w:pStyle w:val="Corpsdetexte"/>
        <w:numPr>
          <w:ilvl w:val="0"/>
          <w:numId w:val="5"/>
        </w:numPr>
        <w:rPr>
          <w:rFonts w:asciiTheme="minorHAnsi" w:hAnsiTheme="minorHAnsi" w:cstheme="minorHAnsi"/>
          <w:sz w:val="22"/>
          <w:szCs w:val="22"/>
        </w:rPr>
      </w:pPr>
      <w:r>
        <w:rPr>
          <w:rFonts w:asciiTheme="minorHAnsi" w:hAnsiTheme="minorHAnsi" w:cstheme="minorHAnsi"/>
          <w:i/>
          <w:sz w:val="22"/>
          <w:szCs w:val="22"/>
          <w:u w:val="single"/>
        </w:rPr>
        <w:t>Bien connaître et comprendre le marché :</w:t>
      </w:r>
      <w:r>
        <w:rPr>
          <w:rFonts w:asciiTheme="minorHAnsi" w:hAnsiTheme="minorHAnsi" w:cstheme="minorHAnsi"/>
          <w:i/>
          <w:sz w:val="22"/>
          <w:szCs w:val="22"/>
        </w:rPr>
        <w:t xml:space="preserve"> </w:t>
      </w:r>
    </w:p>
    <w:p w14:paraId="0A513293" w14:textId="77777777" w:rsidR="00B46A52" w:rsidRDefault="002A1595">
      <w:pPr>
        <w:pStyle w:val="Corpsdetexte"/>
        <w:rPr>
          <w:rFonts w:asciiTheme="minorHAnsi" w:hAnsiTheme="minorHAnsi" w:cstheme="minorHAnsi"/>
          <w:sz w:val="22"/>
          <w:szCs w:val="22"/>
        </w:rPr>
      </w:pPr>
      <w:r>
        <w:rPr>
          <w:rFonts w:asciiTheme="minorHAnsi" w:hAnsiTheme="minorHAnsi" w:cstheme="minorHAnsi"/>
          <w:i/>
          <w:sz w:val="22"/>
          <w:szCs w:val="22"/>
        </w:rPr>
        <w:t xml:space="preserve">- </w:t>
      </w:r>
      <w:r>
        <w:rPr>
          <w:rFonts w:asciiTheme="minorHAnsi" w:hAnsiTheme="minorHAnsi" w:cstheme="minorHAnsi"/>
          <w:sz w:val="22"/>
          <w:szCs w:val="22"/>
        </w:rPr>
        <w:t>En caractérisant précisément les attentes des clients ou des bénéficiaires,</w:t>
      </w:r>
    </w:p>
    <w:p w14:paraId="680DF549"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xml:space="preserve">- En identifiant, </w:t>
      </w:r>
      <w:r>
        <w:rPr>
          <w:rFonts w:asciiTheme="minorHAnsi" w:hAnsiTheme="minorHAnsi" w:cstheme="minorHAnsi"/>
          <w:sz w:val="22"/>
          <w:szCs w:val="22"/>
        </w:rPr>
        <w:t>caractérisant et quantifiant la demande.</w:t>
      </w:r>
    </w:p>
    <w:p w14:paraId="7A87E116" w14:textId="77777777" w:rsidR="00B46A52" w:rsidRDefault="002A1595">
      <w:pPr>
        <w:pStyle w:val="Corpsdetexte"/>
        <w:numPr>
          <w:ilvl w:val="0"/>
          <w:numId w:val="5"/>
        </w:numPr>
        <w:rPr>
          <w:rFonts w:asciiTheme="minorHAnsi" w:hAnsiTheme="minorHAnsi" w:cstheme="minorHAnsi"/>
          <w:i/>
          <w:sz w:val="22"/>
          <w:szCs w:val="22"/>
          <w:u w:val="single"/>
        </w:rPr>
      </w:pPr>
      <w:r>
        <w:rPr>
          <w:rFonts w:asciiTheme="minorHAnsi" w:hAnsiTheme="minorHAnsi" w:cstheme="minorHAnsi"/>
          <w:i/>
          <w:sz w:val="22"/>
          <w:szCs w:val="22"/>
          <w:u w:val="single"/>
        </w:rPr>
        <w:t>Définir une stratégie pour développer l’activité.</w:t>
      </w:r>
    </w:p>
    <w:p w14:paraId="49D2F497"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En caractérisant la concurrence pour essayer de se distinguer,</w:t>
      </w:r>
    </w:p>
    <w:p w14:paraId="3CFE1867"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En se rapprochant aux mieux des attentes des clients ou bénéficiaires.</w:t>
      </w:r>
    </w:p>
    <w:p w14:paraId="7AFAEF32"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Quel que soit le type de pr</w:t>
      </w:r>
      <w:r>
        <w:rPr>
          <w:rFonts w:asciiTheme="minorHAnsi" w:hAnsiTheme="minorHAnsi" w:cstheme="minorHAnsi"/>
          <w:sz w:val="22"/>
          <w:szCs w:val="22"/>
        </w:rPr>
        <w:t>ojet, une étude de marché, sans être une science exacte, permet de réduire fortement les risques de revers. Dans ces conditions, il ne faut surtout pas la négliger. Elle doit être menée progressivement en essayant de rester le plus objectif possible. En ou</w:t>
      </w:r>
      <w:r>
        <w:rPr>
          <w:rFonts w:asciiTheme="minorHAnsi" w:hAnsiTheme="minorHAnsi" w:cstheme="minorHAnsi"/>
          <w:sz w:val="22"/>
          <w:szCs w:val="22"/>
        </w:rPr>
        <w:t>tre, le contenu d'une étude de marché n'est valable qu'à un moment donné. Une étude préalablement réalisée ne correspondra jamais exactement à un autre projet.</w:t>
      </w:r>
    </w:p>
    <w:p w14:paraId="07B751D2"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xml:space="preserve">Par ailleurs, même si cela peut sembler paradoxal, les projets </w:t>
      </w:r>
      <w:proofErr w:type="spellStart"/>
      <w:r>
        <w:rPr>
          <w:rFonts w:asciiTheme="minorHAnsi" w:hAnsiTheme="minorHAnsi" w:cstheme="minorHAnsi"/>
          <w:sz w:val="22"/>
          <w:szCs w:val="22"/>
        </w:rPr>
        <w:t>socio-communautaires</w:t>
      </w:r>
      <w:proofErr w:type="spellEnd"/>
      <w:r>
        <w:rPr>
          <w:rFonts w:asciiTheme="minorHAnsi" w:hAnsiTheme="minorHAnsi" w:cstheme="minorHAnsi"/>
          <w:sz w:val="22"/>
          <w:szCs w:val="22"/>
        </w:rPr>
        <w:t>, qui ne rech</w:t>
      </w:r>
      <w:r>
        <w:rPr>
          <w:rFonts w:asciiTheme="minorHAnsi" w:hAnsiTheme="minorHAnsi" w:cstheme="minorHAnsi"/>
          <w:sz w:val="22"/>
          <w:szCs w:val="22"/>
        </w:rPr>
        <w:t>erchent pourtant aucun profit mais la satisfaction des bénéficiaires, n’échapperont pas à cette étude. En effet nombreux sont les exemples d’échecs suite à une demande des populations mal étudiée et la mise en place d’un projet mal adapté.</w:t>
      </w:r>
    </w:p>
    <w:p w14:paraId="1ECA941F" w14:textId="77777777" w:rsidR="00B46A52" w:rsidRDefault="002A1595">
      <w:pPr>
        <w:pStyle w:val="Titre2"/>
        <w:rPr>
          <w:rFonts w:asciiTheme="minorHAnsi" w:hAnsiTheme="minorHAnsi" w:cstheme="minorHAnsi"/>
        </w:rPr>
      </w:pPr>
      <w:bookmarkStart w:id="47" w:name="_Toc322621676"/>
      <w:r>
        <w:rPr>
          <w:rFonts w:asciiTheme="minorHAnsi" w:hAnsiTheme="minorHAnsi" w:cstheme="minorHAnsi"/>
        </w:rPr>
        <w:t>Connaître et com</w:t>
      </w:r>
      <w:r>
        <w:rPr>
          <w:rFonts w:asciiTheme="minorHAnsi" w:hAnsiTheme="minorHAnsi" w:cstheme="minorHAnsi"/>
        </w:rPr>
        <w:t>prendre son marché</w:t>
      </w:r>
      <w:bookmarkEnd w:id="47"/>
    </w:p>
    <w:p w14:paraId="5CA130E4"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xml:space="preserve">Il est indispensable que les porteurs de projet s’impliquent directement et de manière importante dans cette phase qui consiste à rechercher de l’information. Cela sera pour eux très formateur et les aidera à mieux maîtriser leur future </w:t>
      </w:r>
      <w:r>
        <w:rPr>
          <w:rFonts w:asciiTheme="minorHAnsi" w:hAnsiTheme="minorHAnsi" w:cstheme="minorHAnsi"/>
          <w:sz w:val="22"/>
          <w:szCs w:val="22"/>
        </w:rPr>
        <w:t>activité.</w:t>
      </w:r>
    </w:p>
    <w:p w14:paraId="2EDD8D8B" w14:textId="77777777" w:rsidR="00B46A52" w:rsidRDefault="002A1595">
      <w:pPr>
        <w:pStyle w:val="Titre3"/>
        <w:rPr>
          <w:rFonts w:asciiTheme="minorHAnsi" w:hAnsiTheme="minorHAnsi" w:cstheme="minorHAnsi"/>
        </w:rPr>
      </w:pPr>
      <w:r>
        <w:rPr>
          <w:rFonts w:asciiTheme="minorHAnsi" w:hAnsiTheme="minorHAnsi" w:cstheme="minorHAnsi"/>
        </w:rPr>
        <w:t>Les moyens simples de recherche d’informations</w:t>
      </w:r>
    </w:p>
    <w:p w14:paraId="048BEADC"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Les possibilités de recherche d’informations, compte tenu de la situation des zones rurales en Guinée, seront relativement limitées. Elles tourneront essentiellement autour de démarches de terrain.</w:t>
      </w:r>
    </w:p>
    <w:p w14:paraId="06BDB9D7"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D</w:t>
      </w:r>
      <w:r>
        <w:rPr>
          <w:rFonts w:asciiTheme="minorHAnsi" w:hAnsiTheme="minorHAnsi" w:cstheme="minorHAnsi"/>
          <w:sz w:val="22"/>
          <w:szCs w:val="22"/>
        </w:rPr>
        <w:t>es entretiens préparés avec des personnes ressources ciblées ; techniciens, fournisseurs, agent de développement peuvent représenter des sources d’informations importantes.</w:t>
      </w:r>
    </w:p>
    <w:p w14:paraId="378F1E42"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La réalisation d’enquêtes par entretiens ou sondages auprès des clients ou bénéfici</w:t>
      </w:r>
      <w:r>
        <w:rPr>
          <w:rFonts w:asciiTheme="minorHAnsi" w:hAnsiTheme="minorHAnsi" w:cstheme="minorHAnsi"/>
          <w:sz w:val="22"/>
          <w:szCs w:val="22"/>
        </w:rPr>
        <w:t>aires potentiels peut s’avérer indispensable.</w:t>
      </w:r>
    </w:p>
    <w:p w14:paraId="0888A9D0"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Si l’activité le permet, il peut s’avérer très intéressant de réaliser des démonstrations en faisant tester le produit.</w:t>
      </w:r>
    </w:p>
    <w:p w14:paraId="7DE75040"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L’observation de la concurrence, si elle n’est pas facile, représente une source d’informa</w:t>
      </w:r>
      <w:r>
        <w:rPr>
          <w:rFonts w:asciiTheme="minorHAnsi" w:hAnsiTheme="minorHAnsi" w:cstheme="minorHAnsi"/>
          <w:sz w:val="22"/>
          <w:szCs w:val="22"/>
        </w:rPr>
        <w:t>tions souvent très utile.</w:t>
      </w:r>
    </w:p>
    <w:p w14:paraId="2DFE903A" w14:textId="77777777" w:rsidR="00B46A52" w:rsidRDefault="002A1595">
      <w:pPr>
        <w:pStyle w:val="Titre3"/>
        <w:rPr>
          <w:rFonts w:asciiTheme="minorHAnsi" w:hAnsiTheme="minorHAnsi" w:cstheme="minorHAnsi"/>
        </w:rPr>
      </w:pPr>
      <w:r>
        <w:rPr>
          <w:rFonts w:asciiTheme="minorHAnsi" w:hAnsiTheme="minorHAnsi" w:cstheme="minorHAnsi"/>
        </w:rPr>
        <w:t>Caractériser les attentes, identifier, localiser et quantifier la demande</w:t>
      </w:r>
    </w:p>
    <w:p w14:paraId="19EFC6FB"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xml:space="preserve">Ce qu’il faut c’est affiner au maximum les caractéristiques du produit ou du service que l’on souhaite développer ; Essayer de savoir précisément ce que </w:t>
      </w:r>
      <w:r>
        <w:rPr>
          <w:rFonts w:asciiTheme="minorHAnsi" w:hAnsiTheme="minorHAnsi" w:cstheme="minorHAnsi"/>
          <w:sz w:val="22"/>
          <w:szCs w:val="22"/>
        </w:rPr>
        <w:t>recherche le client ou le bénéficiaire lorsqu’il utilise le produit ou le service.  Quels sont leurs attentes en matière de qualité, de présentation, de condition d’emploi, de prestations complémentaires ? Quels sont leurs habitudes en la matière (si elles</w:t>
      </w:r>
      <w:r>
        <w:rPr>
          <w:rFonts w:asciiTheme="minorHAnsi" w:hAnsiTheme="minorHAnsi" w:cstheme="minorHAnsi"/>
          <w:sz w:val="22"/>
          <w:szCs w:val="22"/>
        </w:rPr>
        <w:t xml:space="preserve"> existent) ? Attendent-ils quelque chose de différent, une amélioration de l’existant ?</w:t>
      </w:r>
    </w:p>
    <w:p w14:paraId="1EB150B8"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Il est aussi important de pouvoir caractériser les futurs clients ou bénéficiaires. Est-ce que ce sont des femmes, des hommes, des enfants, des professionnels ? Sont-il</w:t>
      </w:r>
      <w:r>
        <w:rPr>
          <w:rFonts w:asciiTheme="minorHAnsi" w:hAnsiTheme="minorHAnsi" w:cstheme="minorHAnsi"/>
          <w:sz w:val="22"/>
          <w:szCs w:val="22"/>
        </w:rPr>
        <w:t xml:space="preserve">s concentrés, dispersés, de passage, à proximité, éloignés ? Ceci permet également de formuler des hypothèses par rapport à la quantification des futurs clients ou bénéficiaires. Par ailleurs, dans certains projets les clients et les utilisateurs pourront </w:t>
      </w:r>
      <w:r>
        <w:rPr>
          <w:rFonts w:asciiTheme="minorHAnsi" w:hAnsiTheme="minorHAnsi" w:cstheme="minorHAnsi"/>
          <w:sz w:val="22"/>
          <w:szCs w:val="22"/>
        </w:rPr>
        <w:t xml:space="preserve">être différents. </w:t>
      </w:r>
    </w:p>
    <w:p w14:paraId="13726BE7"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Il est indispensable à ce niveau de se rendre compte du comportement d’achat ou d’utilisation du service. La demande est-elle ponctuelle, accidentelle, périodique, saisonnière, régulière ? Les achats ou l’utilisation du service sont-ils p</w:t>
      </w:r>
      <w:r>
        <w:rPr>
          <w:rFonts w:asciiTheme="minorHAnsi" w:hAnsiTheme="minorHAnsi" w:cstheme="minorHAnsi"/>
          <w:sz w:val="22"/>
          <w:szCs w:val="22"/>
        </w:rPr>
        <w:t>rogrammés, aléatoire, fait en urgence ? Quels sont les volumes potentiels ?</w:t>
      </w:r>
    </w:p>
    <w:p w14:paraId="27A23438"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xml:space="preserve">En recoupant ces différents éléments d'information recueillis, on vérifie que les clients ou les bénéficiaires existent réellement, qu'ils ont des besoins identifiés à satisfaire, </w:t>
      </w:r>
      <w:r>
        <w:rPr>
          <w:rFonts w:asciiTheme="minorHAnsi" w:hAnsiTheme="minorHAnsi" w:cstheme="minorHAnsi"/>
          <w:sz w:val="22"/>
          <w:szCs w:val="22"/>
        </w:rPr>
        <w:t>qu'actuellement ces besoins ne sont pas ou mal satisfaits, qu’ils sont suffisamment nombreux, que l'on peut les atteindre sans difficulté et qu'ils ont un pouvoir d'achat suffisant. Il est normalement faisable d’évaluer également le nombre de clients poten</w:t>
      </w:r>
      <w:r>
        <w:rPr>
          <w:rFonts w:asciiTheme="minorHAnsi" w:hAnsiTheme="minorHAnsi" w:cstheme="minorHAnsi"/>
          <w:sz w:val="22"/>
          <w:szCs w:val="22"/>
        </w:rPr>
        <w:t>tiels sur la zone d’intervention et de mesurer leur volume possible de consommation ou d’utilisation du service et de déterminer le chiffre d'affaires prévisionnel de l’activité.</w:t>
      </w:r>
    </w:p>
    <w:p w14:paraId="14B9FDC5"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A titre d’exemple, pour recueillir ces informations il est possible de réalis</w:t>
      </w:r>
      <w:r>
        <w:rPr>
          <w:rFonts w:asciiTheme="minorHAnsi" w:hAnsiTheme="minorHAnsi" w:cstheme="minorHAnsi"/>
          <w:sz w:val="22"/>
          <w:szCs w:val="22"/>
        </w:rPr>
        <w:t>er une démarche en deux temps. Une première partie consisterait à mener une enquête qualitative au-travers d’entretiens ouverts réalisés sur un nombre limité de personnes bien identifiées (quelques clients ou bénéficiaires, concurrents et technicien). Ensu</w:t>
      </w:r>
      <w:r>
        <w:rPr>
          <w:rFonts w:asciiTheme="minorHAnsi" w:hAnsiTheme="minorHAnsi" w:cstheme="minorHAnsi"/>
          <w:sz w:val="22"/>
          <w:szCs w:val="22"/>
        </w:rPr>
        <w:t>ite sur la base des résultats précédents, une enquête quantitative auprès des clients ou bénéficiaires, pourrait être conduite pour chiffrer précisément les choses.</w:t>
      </w:r>
    </w:p>
    <w:p w14:paraId="3E493599" w14:textId="77777777" w:rsidR="00B46A52" w:rsidRDefault="002A1595">
      <w:pPr>
        <w:pStyle w:val="Titre2"/>
        <w:rPr>
          <w:rFonts w:asciiTheme="minorHAnsi" w:hAnsiTheme="minorHAnsi" w:cstheme="minorHAnsi"/>
        </w:rPr>
      </w:pPr>
      <w:bookmarkStart w:id="48" w:name="_Toc322621677"/>
      <w:r>
        <w:rPr>
          <w:rFonts w:asciiTheme="minorHAnsi" w:hAnsiTheme="minorHAnsi" w:cstheme="minorHAnsi"/>
        </w:rPr>
        <w:t>Définir une stratégie pour développer l’activité</w:t>
      </w:r>
      <w:bookmarkEnd w:id="48"/>
    </w:p>
    <w:p w14:paraId="199A0FEB"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Cette étape consiste à redéfinir préciséme</w:t>
      </w:r>
      <w:r>
        <w:rPr>
          <w:rFonts w:asciiTheme="minorHAnsi" w:hAnsiTheme="minorHAnsi" w:cstheme="minorHAnsi"/>
          <w:sz w:val="22"/>
          <w:szCs w:val="22"/>
        </w:rPr>
        <w:t>nt le produit ou le service et déterminer les modalités de leur mise à disposition. En effet, l’analyse des résultats de l’étude de marché va permettre de mieux adapter l’offre aux attentes et réalités du milieu :</w:t>
      </w:r>
    </w:p>
    <w:p w14:paraId="46615BF9"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Que doit-on faire évoluer dans le projet</w:t>
      </w:r>
      <w:r>
        <w:rPr>
          <w:rFonts w:asciiTheme="minorHAnsi" w:hAnsiTheme="minorHAnsi" w:cstheme="minorHAnsi"/>
          <w:sz w:val="22"/>
          <w:szCs w:val="22"/>
        </w:rPr>
        <w:t> ?</w:t>
      </w:r>
    </w:p>
    <w:p w14:paraId="201242BD" w14:textId="77777777" w:rsidR="00B46A52" w:rsidRDefault="002A1595">
      <w:pPr>
        <w:pStyle w:val="Corpsdetexte"/>
        <w:rPr>
          <w:rFonts w:asciiTheme="minorHAnsi" w:hAnsiTheme="minorHAnsi" w:cstheme="minorHAnsi"/>
          <w:color w:val="FF0000"/>
          <w:sz w:val="22"/>
          <w:szCs w:val="22"/>
        </w:rPr>
      </w:pPr>
      <w:r>
        <w:rPr>
          <w:rFonts w:asciiTheme="minorHAnsi" w:hAnsiTheme="minorHAnsi" w:cstheme="minorHAnsi"/>
          <w:sz w:val="22"/>
          <w:szCs w:val="22"/>
        </w:rPr>
        <w:t>- Quelles modifications apporter au produit ou au service ?</w:t>
      </w:r>
    </w:p>
    <w:p w14:paraId="779719FC"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Que doit-on mettre en place pour permettre de parfaitement répondre aux attentes des clients ou des bénéficiaires ?</w:t>
      </w:r>
    </w:p>
    <w:p w14:paraId="7ACCC3C4"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xml:space="preserve">- Comment est-il possible de se différencier de la </w:t>
      </w:r>
      <w:r>
        <w:rPr>
          <w:rFonts w:asciiTheme="minorHAnsi" w:hAnsiTheme="minorHAnsi" w:cstheme="minorHAnsi"/>
          <w:sz w:val="22"/>
          <w:szCs w:val="22"/>
        </w:rPr>
        <w:t>concurrence ?</w:t>
      </w:r>
    </w:p>
    <w:p w14:paraId="1C7F33B6"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w:t>
      </w:r>
    </w:p>
    <w:p w14:paraId="56EF8A2F"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Ces éléments vont pouvoir porter à plusieurs niveaux :</w:t>
      </w:r>
    </w:p>
    <w:p w14:paraId="3E950856" w14:textId="77777777" w:rsidR="00B46A52" w:rsidRDefault="002A1595">
      <w:pPr>
        <w:numPr>
          <w:ilvl w:val="0"/>
          <w:numId w:val="2"/>
        </w:numPr>
        <w:rPr>
          <w:rFonts w:asciiTheme="minorHAnsi" w:hAnsiTheme="minorHAnsi" w:cstheme="minorHAnsi"/>
          <w:i/>
          <w:color w:val="000000"/>
          <w:szCs w:val="22"/>
        </w:rPr>
      </w:pPr>
      <w:r>
        <w:rPr>
          <w:rFonts w:asciiTheme="minorHAnsi" w:hAnsiTheme="minorHAnsi" w:cstheme="minorHAnsi"/>
          <w:i/>
          <w:color w:val="000000"/>
          <w:szCs w:val="22"/>
        </w:rPr>
        <w:t xml:space="preserve">Sur le produit </w:t>
      </w:r>
      <w:proofErr w:type="spellStart"/>
      <w:r>
        <w:rPr>
          <w:rFonts w:asciiTheme="minorHAnsi" w:hAnsiTheme="minorHAnsi" w:cstheme="minorHAnsi"/>
          <w:i/>
          <w:color w:val="000000"/>
          <w:szCs w:val="22"/>
        </w:rPr>
        <w:t>lui même</w:t>
      </w:r>
      <w:proofErr w:type="spellEnd"/>
      <w:r>
        <w:rPr>
          <w:rFonts w:asciiTheme="minorHAnsi" w:hAnsiTheme="minorHAnsi" w:cstheme="minorHAnsi"/>
          <w:i/>
          <w:color w:val="000000"/>
          <w:szCs w:val="22"/>
        </w:rPr>
        <w:t> : format, quantité, qualité…</w:t>
      </w:r>
    </w:p>
    <w:p w14:paraId="766DAE38" w14:textId="77777777" w:rsidR="00B46A52" w:rsidRDefault="002A1595">
      <w:pPr>
        <w:numPr>
          <w:ilvl w:val="0"/>
          <w:numId w:val="2"/>
        </w:numPr>
        <w:rPr>
          <w:rFonts w:asciiTheme="minorHAnsi" w:hAnsiTheme="minorHAnsi" w:cstheme="minorHAnsi"/>
          <w:i/>
          <w:color w:val="000000"/>
          <w:szCs w:val="22"/>
        </w:rPr>
      </w:pPr>
      <w:r>
        <w:rPr>
          <w:rFonts w:asciiTheme="minorHAnsi" w:hAnsiTheme="minorHAnsi" w:cstheme="minorHAnsi"/>
          <w:i/>
          <w:color w:val="000000"/>
          <w:szCs w:val="22"/>
        </w:rPr>
        <w:t>Sur la distribution du produit : mode de distribution, localisation, prix…</w:t>
      </w:r>
    </w:p>
    <w:p w14:paraId="68C19885"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Par ailleurs, il sera parfois indispensable de conduire</w:t>
      </w:r>
      <w:r>
        <w:rPr>
          <w:rFonts w:asciiTheme="minorHAnsi" w:hAnsiTheme="minorHAnsi" w:cstheme="minorHAnsi"/>
          <w:sz w:val="22"/>
          <w:szCs w:val="22"/>
        </w:rPr>
        <w:t xml:space="preserve"> des actions de sensibilisation, notamment au-niveau de certains projets sociocommunautaires ou de « marketing ».</w:t>
      </w:r>
    </w:p>
    <w:p w14:paraId="66052205"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Cette partie conclue l’étude de marché. Elle aboutit à montrer la faisabilité ou non du projet. A partir de ce moment le projet est presque to</w:t>
      </w:r>
      <w:r>
        <w:rPr>
          <w:rFonts w:asciiTheme="minorHAnsi" w:hAnsiTheme="minorHAnsi" w:cstheme="minorHAnsi"/>
          <w:sz w:val="22"/>
          <w:szCs w:val="22"/>
        </w:rPr>
        <w:t>talement fixé. Dans ces conditions, il est important de revenir sur l’étude technique pour intégrer l’ensemble des évolutions et changements.</w:t>
      </w:r>
      <w:r>
        <w:br w:type="page"/>
      </w:r>
    </w:p>
    <w:p w14:paraId="6DF715BF" w14:textId="77777777" w:rsidR="00B46A52" w:rsidRDefault="002A1595">
      <w:pPr>
        <w:pStyle w:val="Titre1"/>
        <w:rPr>
          <w:rFonts w:asciiTheme="minorHAnsi" w:hAnsiTheme="minorHAnsi" w:cstheme="minorHAnsi"/>
        </w:rPr>
      </w:pPr>
      <w:bookmarkStart w:id="49" w:name="_Toc322621678"/>
      <w:r>
        <w:rPr>
          <w:rFonts w:asciiTheme="minorHAnsi" w:hAnsiTheme="minorHAnsi" w:cstheme="minorHAnsi"/>
        </w:rPr>
        <w:t>ÉTUDE ÉCONOMIQUE ET FINANCIÈRE</w:t>
      </w:r>
      <w:bookmarkEnd w:id="49"/>
    </w:p>
    <w:p w14:paraId="3B0A2ADC" w14:textId="77777777" w:rsidR="00B46A52" w:rsidRDefault="002A1595">
      <w:pPr>
        <w:pStyle w:val="Titre2"/>
        <w:rPr>
          <w:rFonts w:asciiTheme="minorHAnsi" w:hAnsiTheme="minorHAnsi" w:cstheme="minorHAnsi"/>
        </w:rPr>
      </w:pPr>
      <w:bookmarkStart w:id="50" w:name="_Toc322621679"/>
      <w:r>
        <w:rPr>
          <w:rFonts w:asciiTheme="minorHAnsi" w:hAnsiTheme="minorHAnsi" w:cstheme="minorHAnsi"/>
        </w:rPr>
        <w:t>Objectifs de l’étude</w:t>
      </w:r>
      <w:bookmarkEnd w:id="50"/>
    </w:p>
    <w:p w14:paraId="101B181C"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xml:space="preserve">A ce moment de la conception et de l’analyse, on a montré la </w:t>
      </w:r>
      <w:r>
        <w:rPr>
          <w:rFonts w:asciiTheme="minorHAnsi" w:hAnsiTheme="minorHAnsi" w:cstheme="minorHAnsi"/>
          <w:sz w:val="22"/>
          <w:szCs w:val="22"/>
        </w:rPr>
        <w:t>faisabilité du projet : Il est cohérent ; il répond à de véritables attentes solvables ; l’ensemble des contraintes peut être résolu ; l’activité est clairement définie et quantifiée ; les porteurs de projet sont en parfaites adéquations et savent ce qui l</w:t>
      </w:r>
      <w:r>
        <w:rPr>
          <w:rFonts w:asciiTheme="minorHAnsi" w:hAnsiTheme="minorHAnsi" w:cstheme="minorHAnsi"/>
          <w:sz w:val="22"/>
          <w:szCs w:val="22"/>
        </w:rPr>
        <w:t>es attendent… Par contre, on ne connaît toujours pas véritablement la viabilité et/ou la rentabilité du projet.</w:t>
      </w:r>
    </w:p>
    <w:p w14:paraId="7A78AA02"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Un projet, comme on l’a constaté dans l’étude technique et l’étude de marché, va nécessiter de réaliser différents mouvements financiers de sort</w:t>
      </w:r>
      <w:r>
        <w:rPr>
          <w:rFonts w:asciiTheme="minorHAnsi" w:hAnsiTheme="minorHAnsi" w:cstheme="minorHAnsi"/>
          <w:sz w:val="22"/>
          <w:szCs w:val="22"/>
        </w:rPr>
        <w:t>ies et de rentrées. Les sorties vont correspondre aux dépenses monétaires en direction des fournisseurs relatives à la réalisation des investissements, d’éventuelles embauches d’employés, d’achats réguliers de matières, de règlements des différentes charge</w:t>
      </w:r>
      <w:r>
        <w:rPr>
          <w:rFonts w:asciiTheme="minorHAnsi" w:hAnsiTheme="minorHAnsi" w:cstheme="minorHAnsi"/>
          <w:sz w:val="22"/>
          <w:szCs w:val="22"/>
        </w:rPr>
        <w:t>s… les rentrées vont essentiellement représenter les ventes au sens large.</w:t>
      </w:r>
    </w:p>
    <w:p w14:paraId="021F05A4"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L’objectif de cette étude va consister à étudier ces différents mouvements financiers afin de déterminer ou non la rentabilité et/ou la viabilité de l’activité. Or ceux-ci n’évoluen</w:t>
      </w:r>
      <w:r>
        <w:rPr>
          <w:rFonts w:asciiTheme="minorHAnsi" w:hAnsiTheme="minorHAnsi" w:cstheme="minorHAnsi"/>
          <w:sz w:val="22"/>
          <w:szCs w:val="22"/>
        </w:rPr>
        <w:t xml:space="preserve">t pas de la même manière dans le temps. </w:t>
      </w:r>
    </w:p>
    <w:p w14:paraId="7B28223E"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Dans ces conditions, il sera nécessaire de réaliser 4 approches différentes :</w:t>
      </w:r>
    </w:p>
    <w:p w14:paraId="4DB6912C" w14:textId="77777777" w:rsidR="00B46A52" w:rsidRDefault="002A1595">
      <w:pPr>
        <w:numPr>
          <w:ilvl w:val="0"/>
          <w:numId w:val="2"/>
        </w:numPr>
        <w:rPr>
          <w:rFonts w:asciiTheme="minorHAnsi" w:hAnsiTheme="minorHAnsi" w:cstheme="minorHAnsi"/>
          <w:i/>
          <w:color w:val="000000"/>
          <w:szCs w:val="22"/>
        </w:rPr>
      </w:pPr>
      <w:r>
        <w:rPr>
          <w:rFonts w:asciiTheme="minorHAnsi" w:hAnsiTheme="minorHAnsi" w:cstheme="minorHAnsi"/>
          <w:i/>
          <w:color w:val="000000"/>
          <w:szCs w:val="22"/>
        </w:rPr>
        <w:t>Le plan de financement initial,</w:t>
      </w:r>
    </w:p>
    <w:p w14:paraId="6FEC1E12" w14:textId="77777777" w:rsidR="00B46A52" w:rsidRDefault="002A1595">
      <w:pPr>
        <w:numPr>
          <w:ilvl w:val="0"/>
          <w:numId w:val="2"/>
        </w:numPr>
        <w:rPr>
          <w:rFonts w:asciiTheme="minorHAnsi" w:hAnsiTheme="minorHAnsi" w:cstheme="minorHAnsi"/>
          <w:i/>
          <w:color w:val="000000"/>
          <w:szCs w:val="22"/>
        </w:rPr>
      </w:pPr>
      <w:r>
        <w:rPr>
          <w:rFonts w:asciiTheme="minorHAnsi" w:hAnsiTheme="minorHAnsi" w:cstheme="minorHAnsi"/>
          <w:i/>
          <w:color w:val="000000"/>
          <w:szCs w:val="22"/>
        </w:rPr>
        <w:t>Le compte de résultat prévisionnel,</w:t>
      </w:r>
    </w:p>
    <w:p w14:paraId="504A979E" w14:textId="77777777" w:rsidR="00B46A52" w:rsidRDefault="002A1595">
      <w:pPr>
        <w:numPr>
          <w:ilvl w:val="0"/>
          <w:numId w:val="2"/>
        </w:numPr>
        <w:rPr>
          <w:rFonts w:asciiTheme="minorHAnsi" w:hAnsiTheme="minorHAnsi" w:cstheme="minorHAnsi"/>
          <w:i/>
          <w:color w:val="000000"/>
          <w:szCs w:val="22"/>
        </w:rPr>
      </w:pPr>
      <w:r>
        <w:rPr>
          <w:rFonts w:asciiTheme="minorHAnsi" w:hAnsiTheme="minorHAnsi" w:cstheme="minorHAnsi"/>
          <w:i/>
          <w:color w:val="000000"/>
          <w:szCs w:val="22"/>
        </w:rPr>
        <w:t>Le plan de trésorerie,</w:t>
      </w:r>
    </w:p>
    <w:p w14:paraId="58A764A2" w14:textId="77777777" w:rsidR="00B46A52" w:rsidRDefault="002A1595">
      <w:pPr>
        <w:numPr>
          <w:ilvl w:val="0"/>
          <w:numId w:val="2"/>
        </w:numPr>
        <w:rPr>
          <w:rFonts w:asciiTheme="minorHAnsi" w:hAnsiTheme="minorHAnsi" w:cstheme="minorHAnsi"/>
          <w:i/>
          <w:color w:val="000000"/>
          <w:szCs w:val="22"/>
        </w:rPr>
      </w:pPr>
      <w:r>
        <w:rPr>
          <w:rFonts w:asciiTheme="minorHAnsi" w:hAnsiTheme="minorHAnsi" w:cstheme="minorHAnsi"/>
          <w:i/>
          <w:color w:val="000000"/>
          <w:szCs w:val="22"/>
        </w:rPr>
        <w:t>Le calcul du seuil de rentabilité.</w:t>
      </w:r>
    </w:p>
    <w:p w14:paraId="28CC8BB2"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Cette démar</w:t>
      </w:r>
      <w:r>
        <w:rPr>
          <w:rFonts w:asciiTheme="minorHAnsi" w:hAnsiTheme="minorHAnsi" w:cstheme="minorHAnsi"/>
          <w:sz w:val="22"/>
          <w:szCs w:val="22"/>
        </w:rPr>
        <w:t>che essentielle doit conduire à la construction d'un projet cohérent et viable puisque chacune des options techniques prises trouve sa traduction financière et sa répercussion sur les équilibres financiers.</w:t>
      </w:r>
    </w:p>
    <w:p w14:paraId="4A17F445"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xml:space="preserve">Si le déséquilibre est trop important, le projet </w:t>
      </w:r>
      <w:r>
        <w:rPr>
          <w:rFonts w:asciiTheme="minorHAnsi" w:hAnsiTheme="minorHAnsi" w:cstheme="minorHAnsi"/>
          <w:sz w:val="22"/>
          <w:szCs w:val="22"/>
        </w:rPr>
        <w:t>doit être remanié et la structure financière adaptée en conséquence.</w:t>
      </w:r>
    </w:p>
    <w:p w14:paraId="1402D548"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L’analyse économique et financière représente sans doute l’étape la plus délicate de l’analyse de faisabilité. Elle va faire appel à des logiques et des notions qui sont parfois difficile</w:t>
      </w:r>
      <w:r>
        <w:rPr>
          <w:rFonts w:asciiTheme="minorHAnsi" w:hAnsiTheme="minorHAnsi" w:cstheme="minorHAnsi"/>
          <w:sz w:val="22"/>
          <w:szCs w:val="22"/>
        </w:rPr>
        <w:t xml:space="preserve">ment maîtrisables et très éloignées des réalités. Aussi, il pourra être toujours utile de demander conseil. </w:t>
      </w:r>
      <w:r>
        <w:rPr>
          <w:rFonts w:asciiTheme="minorHAnsi" w:hAnsiTheme="minorHAnsi" w:cstheme="minorHAnsi"/>
          <w:b/>
          <w:sz w:val="22"/>
          <w:szCs w:val="22"/>
        </w:rPr>
        <w:t>Par ailleurs, le cadre théorique qui va suivre demandera sans doute d’être simplifié ou fortement adapté aux différentes situations qui vous concern</w:t>
      </w:r>
      <w:r>
        <w:rPr>
          <w:rFonts w:asciiTheme="minorHAnsi" w:hAnsiTheme="minorHAnsi" w:cstheme="minorHAnsi"/>
          <w:b/>
          <w:sz w:val="22"/>
          <w:szCs w:val="22"/>
        </w:rPr>
        <w:t>ent.</w:t>
      </w:r>
    </w:p>
    <w:p w14:paraId="4BBCF94E" w14:textId="77777777" w:rsidR="00B46A52" w:rsidRDefault="002A1595">
      <w:pPr>
        <w:pStyle w:val="Titre2"/>
        <w:rPr>
          <w:rFonts w:asciiTheme="minorHAnsi" w:hAnsiTheme="minorHAnsi" w:cstheme="minorHAnsi"/>
        </w:rPr>
      </w:pPr>
      <w:bookmarkStart w:id="51" w:name="_Toc322621680"/>
      <w:r>
        <w:rPr>
          <w:rFonts w:asciiTheme="minorHAnsi" w:hAnsiTheme="minorHAnsi" w:cstheme="minorHAnsi"/>
        </w:rPr>
        <w:t>Le plan de financement initial</w:t>
      </w:r>
      <w:bookmarkEnd w:id="51"/>
    </w:p>
    <w:p w14:paraId="2BB5107C"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xml:space="preserve">L’objectif de cette partie est de déterminer le montant total des dépenses qu’il est indispensable d’apporter pour pouvoir débuter et conduire l’activité. En parallèle, il est également important d’identifier à ce </w:t>
      </w:r>
      <w:r>
        <w:rPr>
          <w:rFonts w:asciiTheme="minorHAnsi" w:hAnsiTheme="minorHAnsi" w:cstheme="minorHAnsi"/>
          <w:sz w:val="22"/>
          <w:szCs w:val="22"/>
        </w:rPr>
        <w:t>niveau la manière dont le porteur de projet va pouvoir assurer ces dépenses.</w:t>
      </w:r>
    </w:p>
    <w:p w14:paraId="5C463525"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Le plan de financement représente un tableau à deux colonnes. Celle de gauche correspond aux besoins de financements durables et celle de droite aux ressources durables.</w:t>
      </w:r>
    </w:p>
    <w:p w14:paraId="0C71ACF4" w14:textId="77777777" w:rsidR="00B46A52" w:rsidRDefault="00B46A52">
      <w:pPr>
        <w:pStyle w:val="Corpsdetexte"/>
        <w:rPr>
          <w:rFonts w:asciiTheme="minorHAnsi" w:hAnsiTheme="minorHAnsi" w:cstheme="minorHAnsi"/>
          <w:sz w:val="22"/>
          <w:szCs w:val="22"/>
        </w:rPr>
      </w:pPr>
    </w:p>
    <w:tbl>
      <w:tblPr>
        <w:tblW w:w="9212" w:type="dxa"/>
        <w:tblInd w:w="75" w:type="dxa"/>
        <w:tblLayout w:type="fixed"/>
        <w:tblCellMar>
          <w:left w:w="70" w:type="dxa"/>
          <w:right w:w="70" w:type="dxa"/>
        </w:tblCellMar>
        <w:tblLook w:val="0000" w:firstRow="0" w:lastRow="0" w:firstColumn="0" w:lastColumn="0" w:noHBand="0" w:noVBand="0"/>
      </w:tblPr>
      <w:tblGrid>
        <w:gridCol w:w="3491"/>
        <w:gridCol w:w="1116"/>
        <w:gridCol w:w="3565"/>
        <w:gridCol w:w="1040"/>
      </w:tblGrid>
      <w:tr w:rsidR="00B46A52" w14:paraId="712D9D0D" w14:textId="77777777">
        <w:tc>
          <w:tcPr>
            <w:tcW w:w="4606" w:type="dxa"/>
            <w:gridSpan w:val="2"/>
            <w:tcBorders>
              <w:top w:val="single" w:sz="4" w:space="0" w:color="000000"/>
              <w:left w:val="single" w:sz="4" w:space="0" w:color="000000"/>
              <w:bottom w:val="single" w:sz="4" w:space="0" w:color="000000"/>
              <w:right w:val="single" w:sz="4" w:space="0" w:color="000000"/>
            </w:tcBorders>
            <w:shd w:val="clear" w:color="auto" w:fill="CCCCCC"/>
            <w:vAlign w:val="center"/>
          </w:tcPr>
          <w:p w14:paraId="0004BE53" w14:textId="77777777" w:rsidR="00B46A52" w:rsidRDefault="002A1595">
            <w:pPr>
              <w:pStyle w:val="Corpsdetexte"/>
              <w:widowControl w:val="0"/>
              <w:spacing w:before="120"/>
              <w:jc w:val="center"/>
              <w:rPr>
                <w:rFonts w:asciiTheme="minorHAnsi" w:hAnsiTheme="minorHAnsi" w:cstheme="minorHAnsi"/>
                <w:b/>
                <w:sz w:val="22"/>
                <w:szCs w:val="22"/>
              </w:rPr>
            </w:pPr>
            <w:r>
              <w:rPr>
                <w:rFonts w:asciiTheme="minorHAnsi" w:hAnsiTheme="minorHAnsi" w:cstheme="minorHAnsi"/>
                <w:b/>
                <w:sz w:val="22"/>
                <w:szCs w:val="22"/>
              </w:rPr>
              <w:t>Besoins</w:t>
            </w:r>
          </w:p>
        </w:tc>
        <w:tc>
          <w:tcPr>
            <w:tcW w:w="4605" w:type="dxa"/>
            <w:gridSpan w:val="2"/>
            <w:tcBorders>
              <w:top w:val="single" w:sz="4" w:space="0" w:color="000000"/>
              <w:left w:val="single" w:sz="4" w:space="0" w:color="000000"/>
              <w:bottom w:val="single" w:sz="4" w:space="0" w:color="000000"/>
              <w:right w:val="single" w:sz="4" w:space="0" w:color="000000"/>
            </w:tcBorders>
            <w:shd w:val="clear" w:color="auto" w:fill="CCCCCC"/>
            <w:vAlign w:val="center"/>
          </w:tcPr>
          <w:p w14:paraId="510613AC" w14:textId="77777777" w:rsidR="00B46A52" w:rsidRDefault="002A1595">
            <w:pPr>
              <w:pStyle w:val="Corpsdetexte"/>
              <w:widowControl w:val="0"/>
              <w:spacing w:before="120"/>
              <w:jc w:val="center"/>
              <w:rPr>
                <w:rFonts w:asciiTheme="minorHAnsi" w:hAnsiTheme="minorHAnsi" w:cstheme="minorHAnsi"/>
                <w:b/>
                <w:sz w:val="22"/>
                <w:szCs w:val="22"/>
              </w:rPr>
            </w:pPr>
            <w:r>
              <w:rPr>
                <w:rFonts w:asciiTheme="minorHAnsi" w:hAnsiTheme="minorHAnsi" w:cstheme="minorHAnsi"/>
                <w:b/>
                <w:sz w:val="22"/>
                <w:szCs w:val="22"/>
              </w:rPr>
              <w:t>Ressources</w:t>
            </w:r>
          </w:p>
        </w:tc>
      </w:tr>
      <w:tr w:rsidR="00B46A52" w14:paraId="43CAAFB2" w14:textId="77777777">
        <w:tc>
          <w:tcPr>
            <w:tcW w:w="3490" w:type="dxa"/>
            <w:tcBorders>
              <w:top w:val="single" w:sz="4" w:space="0" w:color="000000"/>
              <w:left w:val="single" w:sz="4" w:space="0" w:color="000000"/>
              <w:bottom w:val="single" w:sz="4" w:space="0" w:color="000000"/>
              <w:right w:val="single" w:sz="4" w:space="0" w:color="000000"/>
            </w:tcBorders>
            <w:vAlign w:val="center"/>
          </w:tcPr>
          <w:p w14:paraId="7DEEF52E" w14:textId="77777777" w:rsidR="00B46A52" w:rsidRDefault="002A1595">
            <w:pPr>
              <w:pStyle w:val="Corpsdetexte"/>
              <w:widowControl w:val="0"/>
              <w:spacing w:before="120"/>
              <w:rPr>
                <w:rFonts w:asciiTheme="minorHAnsi" w:hAnsiTheme="minorHAnsi" w:cstheme="minorHAnsi"/>
                <w:sz w:val="22"/>
                <w:szCs w:val="22"/>
              </w:rPr>
            </w:pPr>
            <w:r>
              <w:rPr>
                <w:rFonts w:asciiTheme="minorHAnsi" w:hAnsiTheme="minorHAnsi" w:cstheme="minorHAnsi"/>
                <w:sz w:val="22"/>
                <w:szCs w:val="22"/>
              </w:rPr>
              <w:t>-</w:t>
            </w:r>
          </w:p>
          <w:p w14:paraId="5340D07C" w14:textId="77777777" w:rsidR="00B46A52" w:rsidRDefault="002A1595">
            <w:pPr>
              <w:pStyle w:val="Corpsdetexte"/>
              <w:widowControl w:val="0"/>
              <w:spacing w:before="120"/>
              <w:rPr>
                <w:rFonts w:asciiTheme="minorHAnsi" w:hAnsiTheme="minorHAnsi" w:cstheme="minorHAnsi"/>
                <w:sz w:val="22"/>
                <w:szCs w:val="22"/>
              </w:rPr>
            </w:pPr>
            <w:r>
              <w:rPr>
                <w:rFonts w:asciiTheme="minorHAnsi" w:hAnsiTheme="minorHAnsi" w:cstheme="minorHAnsi"/>
                <w:sz w:val="22"/>
                <w:szCs w:val="22"/>
              </w:rPr>
              <w:t>-</w:t>
            </w:r>
          </w:p>
          <w:p w14:paraId="788AF8BD" w14:textId="77777777" w:rsidR="00B46A52" w:rsidRDefault="002A1595">
            <w:pPr>
              <w:pStyle w:val="Corpsdetexte"/>
              <w:widowControl w:val="0"/>
              <w:spacing w:before="120"/>
              <w:rPr>
                <w:rFonts w:asciiTheme="minorHAnsi" w:hAnsiTheme="minorHAnsi" w:cstheme="minorHAnsi"/>
                <w:sz w:val="22"/>
                <w:szCs w:val="22"/>
              </w:rPr>
            </w:pPr>
            <w:r>
              <w:rPr>
                <w:rFonts w:asciiTheme="minorHAnsi" w:hAnsiTheme="minorHAnsi" w:cstheme="minorHAnsi"/>
                <w:sz w:val="22"/>
                <w:szCs w:val="22"/>
              </w:rPr>
              <w:t>-</w:t>
            </w:r>
          </w:p>
        </w:tc>
        <w:tc>
          <w:tcPr>
            <w:tcW w:w="1116" w:type="dxa"/>
            <w:tcBorders>
              <w:top w:val="single" w:sz="4" w:space="0" w:color="000000"/>
              <w:left w:val="single" w:sz="4" w:space="0" w:color="000000"/>
              <w:bottom w:val="single" w:sz="4" w:space="0" w:color="000000"/>
              <w:right w:val="single" w:sz="4" w:space="0" w:color="000000"/>
            </w:tcBorders>
            <w:vAlign w:val="center"/>
          </w:tcPr>
          <w:p w14:paraId="067566BF" w14:textId="77777777" w:rsidR="00B46A52" w:rsidRDefault="00B46A52">
            <w:pPr>
              <w:pStyle w:val="Corpsdetexte"/>
              <w:widowControl w:val="0"/>
              <w:spacing w:before="120"/>
              <w:rPr>
                <w:rFonts w:asciiTheme="minorHAnsi" w:hAnsiTheme="minorHAnsi" w:cstheme="minorHAnsi"/>
                <w:sz w:val="22"/>
                <w:szCs w:val="22"/>
              </w:rPr>
            </w:pPr>
          </w:p>
        </w:tc>
        <w:tc>
          <w:tcPr>
            <w:tcW w:w="3565" w:type="dxa"/>
            <w:tcBorders>
              <w:top w:val="single" w:sz="4" w:space="0" w:color="000000"/>
              <w:left w:val="single" w:sz="4" w:space="0" w:color="000000"/>
              <w:bottom w:val="single" w:sz="4" w:space="0" w:color="000000"/>
              <w:right w:val="single" w:sz="4" w:space="0" w:color="000000"/>
            </w:tcBorders>
            <w:vAlign w:val="center"/>
          </w:tcPr>
          <w:p w14:paraId="60F35911" w14:textId="77777777" w:rsidR="00B46A52" w:rsidRDefault="002A1595">
            <w:pPr>
              <w:pStyle w:val="Corpsdetexte"/>
              <w:widowControl w:val="0"/>
              <w:spacing w:before="120"/>
              <w:rPr>
                <w:rFonts w:asciiTheme="minorHAnsi" w:hAnsiTheme="minorHAnsi" w:cstheme="minorHAnsi"/>
                <w:sz w:val="22"/>
                <w:szCs w:val="22"/>
              </w:rPr>
            </w:pPr>
            <w:r>
              <w:rPr>
                <w:rFonts w:asciiTheme="minorHAnsi" w:hAnsiTheme="minorHAnsi" w:cstheme="minorHAnsi"/>
                <w:sz w:val="22"/>
                <w:szCs w:val="22"/>
              </w:rPr>
              <w:t>-</w:t>
            </w:r>
          </w:p>
          <w:p w14:paraId="72ACDD67" w14:textId="77777777" w:rsidR="00B46A52" w:rsidRDefault="002A1595">
            <w:pPr>
              <w:pStyle w:val="Corpsdetexte"/>
              <w:widowControl w:val="0"/>
              <w:spacing w:before="120"/>
              <w:rPr>
                <w:rFonts w:asciiTheme="minorHAnsi" w:hAnsiTheme="minorHAnsi" w:cstheme="minorHAnsi"/>
                <w:sz w:val="22"/>
                <w:szCs w:val="22"/>
              </w:rPr>
            </w:pPr>
            <w:r>
              <w:rPr>
                <w:rFonts w:asciiTheme="minorHAnsi" w:hAnsiTheme="minorHAnsi" w:cstheme="minorHAnsi"/>
                <w:sz w:val="22"/>
                <w:szCs w:val="22"/>
              </w:rPr>
              <w:t>-</w:t>
            </w:r>
          </w:p>
          <w:p w14:paraId="6CB6BEC3" w14:textId="77777777" w:rsidR="00B46A52" w:rsidRDefault="002A1595">
            <w:pPr>
              <w:pStyle w:val="Corpsdetexte"/>
              <w:widowControl w:val="0"/>
              <w:spacing w:before="120"/>
              <w:rPr>
                <w:rFonts w:asciiTheme="minorHAnsi" w:hAnsiTheme="minorHAnsi" w:cstheme="minorHAnsi"/>
                <w:sz w:val="22"/>
                <w:szCs w:val="22"/>
              </w:rPr>
            </w:pPr>
            <w:r>
              <w:rPr>
                <w:rFonts w:asciiTheme="minorHAnsi" w:hAnsiTheme="minorHAnsi" w:cstheme="minorHAnsi"/>
                <w:sz w:val="22"/>
                <w:szCs w:val="22"/>
              </w:rPr>
              <w:t>-</w:t>
            </w:r>
          </w:p>
        </w:tc>
        <w:tc>
          <w:tcPr>
            <w:tcW w:w="1040" w:type="dxa"/>
            <w:tcBorders>
              <w:top w:val="single" w:sz="4" w:space="0" w:color="000000"/>
              <w:left w:val="single" w:sz="4" w:space="0" w:color="000000"/>
              <w:bottom w:val="single" w:sz="4" w:space="0" w:color="000000"/>
              <w:right w:val="single" w:sz="4" w:space="0" w:color="000000"/>
            </w:tcBorders>
            <w:vAlign w:val="center"/>
          </w:tcPr>
          <w:p w14:paraId="39C132E8" w14:textId="77777777" w:rsidR="00B46A52" w:rsidRDefault="00B46A52">
            <w:pPr>
              <w:pStyle w:val="Corpsdetexte"/>
              <w:widowControl w:val="0"/>
              <w:spacing w:before="120"/>
              <w:rPr>
                <w:rFonts w:asciiTheme="minorHAnsi" w:hAnsiTheme="minorHAnsi" w:cstheme="minorHAnsi"/>
                <w:sz w:val="22"/>
                <w:szCs w:val="22"/>
              </w:rPr>
            </w:pPr>
          </w:p>
        </w:tc>
      </w:tr>
      <w:tr w:rsidR="00B46A52" w14:paraId="3CE6CA34" w14:textId="77777777">
        <w:tc>
          <w:tcPr>
            <w:tcW w:w="349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1C30918" w14:textId="77777777" w:rsidR="00B46A52" w:rsidRDefault="002A1595">
            <w:pPr>
              <w:pStyle w:val="Corpsdetexte"/>
              <w:widowControl w:val="0"/>
              <w:spacing w:before="120"/>
              <w:rPr>
                <w:rFonts w:asciiTheme="minorHAnsi" w:hAnsiTheme="minorHAnsi" w:cstheme="minorHAnsi"/>
                <w:b/>
                <w:sz w:val="22"/>
                <w:szCs w:val="22"/>
              </w:rPr>
            </w:pPr>
            <w:r>
              <w:rPr>
                <w:rFonts w:asciiTheme="minorHAnsi" w:hAnsiTheme="minorHAnsi" w:cstheme="minorHAnsi"/>
                <w:b/>
                <w:sz w:val="22"/>
                <w:szCs w:val="22"/>
              </w:rPr>
              <w:t>Total</w:t>
            </w:r>
          </w:p>
        </w:tc>
        <w:tc>
          <w:tcPr>
            <w:tcW w:w="111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240B7DC" w14:textId="77777777" w:rsidR="00B46A52" w:rsidRDefault="00B46A52">
            <w:pPr>
              <w:pStyle w:val="Corpsdetexte"/>
              <w:widowControl w:val="0"/>
              <w:spacing w:before="120"/>
              <w:rPr>
                <w:rFonts w:asciiTheme="minorHAnsi" w:hAnsiTheme="minorHAnsi" w:cstheme="minorHAnsi"/>
                <w:b/>
                <w:sz w:val="22"/>
                <w:szCs w:val="22"/>
              </w:rPr>
            </w:pPr>
          </w:p>
        </w:tc>
        <w:tc>
          <w:tcPr>
            <w:tcW w:w="3565"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7DA3A1B" w14:textId="77777777" w:rsidR="00B46A52" w:rsidRDefault="002A1595">
            <w:pPr>
              <w:pStyle w:val="Corpsdetexte"/>
              <w:widowControl w:val="0"/>
              <w:spacing w:before="120"/>
              <w:rPr>
                <w:rFonts w:asciiTheme="minorHAnsi" w:hAnsiTheme="minorHAnsi" w:cstheme="minorHAnsi"/>
                <w:b/>
                <w:sz w:val="22"/>
                <w:szCs w:val="22"/>
              </w:rPr>
            </w:pPr>
            <w:r>
              <w:rPr>
                <w:rFonts w:asciiTheme="minorHAnsi" w:hAnsiTheme="minorHAnsi" w:cstheme="minorHAnsi"/>
                <w:b/>
                <w:sz w:val="22"/>
                <w:szCs w:val="22"/>
              </w:rPr>
              <w:t>Total</w:t>
            </w:r>
          </w:p>
        </w:tc>
        <w:tc>
          <w:tcPr>
            <w:tcW w:w="104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9F3E6B7" w14:textId="77777777" w:rsidR="00B46A52" w:rsidRDefault="00B46A52">
            <w:pPr>
              <w:pStyle w:val="Corpsdetexte"/>
              <w:widowControl w:val="0"/>
              <w:spacing w:before="120"/>
              <w:rPr>
                <w:rFonts w:asciiTheme="minorHAnsi" w:hAnsiTheme="minorHAnsi" w:cstheme="minorHAnsi"/>
                <w:b/>
                <w:sz w:val="22"/>
                <w:szCs w:val="22"/>
              </w:rPr>
            </w:pPr>
          </w:p>
        </w:tc>
      </w:tr>
    </w:tbl>
    <w:p w14:paraId="7CE810EB" w14:textId="77777777" w:rsidR="00B46A52" w:rsidRDefault="00B46A52">
      <w:pPr>
        <w:pStyle w:val="Corpsdetexte"/>
        <w:rPr>
          <w:rFonts w:asciiTheme="minorHAnsi" w:hAnsiTheme="minorHAnsi" w:cstheme="minorHAnsi"/>
          <w:sz w:val="22"/>
          <w:szCs w:val="22"/>
        </w:rPr>
      </w:pPr>
    </w:p>
    <w:p w14:paraId="6DDDF404"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xml:space="preserve">Ce que l’on va rechercher, c’est l’équilibre entre ces deux colonnes. Mais dans le cas où les besoins financiers sont supérieurs aux moyens que peuvent apporter ou trouver les porteurs de projet, il faudra </w:t>
      </w:r>
      <w:r>
        <w:rPr>
          <w:rFonts w:asciiTheme="minorHAnsi" w:hAnsiTheme="minorHAnsi" w:cstheme="minorHAnsi"/>
          <w:sz w:val="22"/>
          <w:szCs w:val="22"/>
        </w:rPr>
        <w:t>soit redimensionner le projet, soit y renoncer.</w:t>
      </w:r>
    </w:p>
    <w:p w14:paraId="76E725FA" w14:textId="77777777" w:rsidR="00B46A52" w:rsidRDefault="002A1595">
      <w:pPr>
        <w:pStyle w:val="Titre3"/>
        <w:rPr>
          <w:rFonts w:asciiTheme="minorHAnsi" w:hAnsiTheme="minorHAnsi" w:cstheme="minorHAnsi"/>
        </w:rPr>
      </w:pPr>
      <w:r>
        <w:rPr>
          <w:rFonts w:asciiTheme="minorHAnsi" w:hAnsiTheme="minorHAnsi" w:cstheme="minorHAnsi"/>
        </w:rPr>
        <w:t>Le recensement des besoins financiers durables</w:t>
      </w:r>
    </w:p>
    <w:p w14:paraId="1CA8D0A6"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Dans la plus grande partie des cas rencontrés en zone rurale, les besoins durables vont représenter :</w:t>
      </w:r>
    </w:p>
    <w:p w14:paraId="13592847" w14:textId="77777777" w:rsidR="00B46A52" w:rsidRDefault="002A1595">
      <w:pPr>
        <w:numPr>
          <w:ilvl w:val="0"/>
          <w:numId w:val="2"/>
        </w:numPr>
        <w:rPr>
          <w:rFonts w:asciiTheme="minorHAnsi" w:hAnsiTheme="minorHAnsi" w:cstheme="minorHAnsi"/>
          <w:i/>
          <w:color w:val="000000"/>
          <w:szCs w:val="22"/>
        </w:rPr>
      </w:pPr>
      <w:proofErr w:type="gramStart"/>
      <w:r>
        <w:rPr>
          <w:rFonts w:asciiTheme="minorHAnsi" w:hAnsiTheme="minorHAnsi" w:cstheme="minorHAnsi"/>
          <w:i/>
          <w:color w:val="000000"/>
          <w:szCs w:val="22"/>
        </w:rPr>
        <w:t>les</w:t>
      </w:r>
      <w:proofErr w:type="gramEnd"/>
      <w:r>
        <w:rPr>
          <w:rFonts w:asciiTheme="minorHAnsi" w:hAnsiTheme="minorHAnsi" w:cstheme="minorHAnsi"/>
          <w:i/>
          <w:color w:val="000000"/>
          <w:szCs w:val="22"/>
        </w:rPr>
        <w:t xml:space="preserve"> investissements durables,</w:t>
      </w:r>
    </w:p>
    <w:p w14:paraId="5E6AF991" w14:textId="77777777" w:rsidR="00B46A52" w:rsidRDefault="002A1595">
      <w:pPr>
        <w:numPr>
          <w:ilvl w:val="0"/>
          <w:numId w:val="2"/>
        </w:numPr>
        <w:rPr>
          <w:rFonts w:asciiTheme="minorHAnsi" w:hAnsiTheme="minorHAnsi" w:cstheme="minorHAnsi"/>
          <w:i/>
          <w:color w:val="000000"/>
          <w:szCs w:val="22"/>
        </w:rPr>
      </w:pPr>
      <w:proofErr w:type="gramStart"/>
      <w:r>
        <w:rPr>
          <w:rFonts w:asciiTheme="minorHAnsi" w:hAnsiTheme="minorHAnsi" w:cstheme="minorHAnsi"/>
          <w:i/>
          <w:color w:val="000000"/>
          <w:szCs w:val="22"/>
        </w:rPr>
        <w:t>les</w:t>
      </w:r>
      <w:proofErr w:type="gramEnd"/>
      <w:r>
        <w:rPr>
          <w:rFonts w:asciiTheme="minorHAnsi" w:hAnsiTheme="minorHAnsi" w:cstheme="minorHAnsi"/>
          <w:i/>
          <w:color w:val="000000"/>
          <w:szCs w:val="22"/>
        </w:rPr>
        <w:t xml:space="preserve"> besoins en fonds de roule</w:t>
      </w:r>
      <w:r>
        <w:rPr>
          <w:rFonts w:asciiTheme="minorHAnsi" w:hAnsiTheme="minorHAnsi" w:cstheme="minorHAnsi"/>
          <w:i/>
          <w:color w:val="000000"/>
          <w:szCs w:val="22"/>
        </w:rPr>
        <w:t>ment,</w:t>
      </w:r>
    </w:p>
    <w:p w14:paraId="48F51E58" w14:textId="77777777" w:rsidR="00B46A52" w:rsidRDefault="002A1595">
      <w:pPr>
        <w:numPr>
          <w:ilvl w:val="0"/>
          <w:numId w:val="2"/>
        </w:numPr>
        <w:rPr>
          <w:rFonts w:asciiTheme="minorHAnsi" w:hAnsiTheme="minorHAnsi" w:cstheme="minorHAnsi"/>
          <w:i/>
          <w:color w:val="000000"/>
          <w:szCs w:val="22"/>
        </w:rPr>
      </w:pPr>
      <w:proofErr w:type="gramStart"/>
      <w:r>
        <w:rPr>
          <w:rFonts w:asciiTheme="minorHAnsi" w:hAnsiTheme="minorHAnsi" w:cstheme="minorHAnsi"/>
          <w:i/>
          <w:color w:val="000000"/>
          <w:szCs w:val="22"/>
        </w:rPr>
        <w:t>et</w:t>
      </w:r>
      <w:proofErr w:type="gramEnd"/>
      <w:r>
        <w:rPr>
          <w:rFonts w:asciiTheme="minorHAnsi" w:hAnsiTheme="minorHAnsi" w:cstheme="minorHAnsi"/>
          <w:i/>
          <w:color w:val="000000"/>
          <w:szCs w:val="22"/>
        </w:rPr>
        <w:t xml:space="preserve"> éventuellement les frais d’établissements de la structure.</w:t>
      </w:r>
    </w:p>
    <w:p w14:paraId="7E99FAAB" w14:textId="77777777" w:rsidR="00B46A52" w:rsidRDefault="002A1595">
      <w:pPr>
        <w:pStyle w:val="Titre3"/>
        <w:rPr>
          <w:rFonts w:asciiTheme="minorHAnsi" w:hAnsiTheme="minorHAnsi" w:cstheme="minorHAnsi"/>
        </w:rPr>
      </w:pPr>
      <w:r>
        <w:rPr>
          <w:noProof/>
        </w:rPr>
        <w:drawing>
          <wp:anchor distT="0" distB="0" distL="114300" distR="114300" simplePos="0" relativeHeight="49" behindDoc="0" locked="0" layoutInCell="0" allowOverlap="1" wp14:anchorId="7404FF2F" wp14:editId="7EBE98D8">
            <wp:simplePos x="0" y="0"/>
            <wp:positionH relativeFrom="margin">
              <wp:posOffset>2691130</wp:posOffset>
            </wp:positionH>
            <wp:positionV relativeFrom="margin">
              <wp:posOffset>3967480</wp:posOffset>
            </wp:positionV>
            <wp:extent cx="3419475" cy="1800225"/>
            <wp:effectExtent l="0" t="0" r="0" b="0"/>
            <wp:wrapSquare wrapText="bothSides"/>
            <wp:docPr id="8" name="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0"/>
                    <pic:cNvPicPr>
                      <a:picLocks noChangeAspect="1" noChangeArrowheads="1"/>
                    </pic:cNvPicPr>
                  </pic:nvPicPr>
                  <pic:blipFill>
                    <a:blip r:embed="rId13"/>
                    <a:stretch>
                      <a:fillRect/>
                    </a:stretch>
                  </pic:blipFill>
                  <pic:spPr bwMode="auto">
                    <a:xfrm>
                      <a:off x="0" y="0"/>
                      <a:ext cx="3419475" cy="1800225"/>
                    </a:xfrm>
                    <a:prstGeom prst="rect">
                      <a:avLst/>
                    </a:prstGeom>
                  </pic:spPr>
                </pic:pic>
              </a:graphicData>
            </a:graphic>
          </wp:anchor>
        </w:drawing>
      </w:r>
      <w:r>
        <w:rPr>
          <w:rFonts w:asciiTheme="minorHAnsi" w:hAnsiTheme="minorHAnsi" w:cstheme="minorHAnsi"/>
        </w:rPr>
        <w:t>Les investissements durables</w:t>
      </w:r>
    </w:p>
    <w:p w14:paraId="7432771E" w14:textId="77777777" w:rsidR="00B46A52" w:rsidRDefault="002A1595">
      <w:pPr>
        <w:pStyle w:val="Corpsdetexte"/>
        <w:rPr>
          <w:rFonts w:asciiTheme="minorHAnsi" w:hAnsiTheme="minorHAnsi" w:cstheme="minorHAnsi"/>
          <w:sz w:val="22"/>
          <w:szCs w:val="22"/>
        </w:rPr>
      </w:pPr>
      <w:r>
        <w:rPr>
          <w:noProof/>
        </w:rPr>
        <w:drawing>
          <wp:anchor distT="0" distB="0" distL="114300" distR="114300" simplePos="0" relativeHeight="48" behindDoc="0" locked="0" layoutInCell="0" allowOverlap="1" wp14:anchorId="70FA9086" wp14:editId="578760D6">
            <wp:simplePos x="0" y="0"/>
            <wp:positionH relativeFrom="margin">
              <wp:posOffset>2710180</wp:posOffset>
            </wp:positionH>
            <wp:positionV relativeFrom="margin">
              <wp:posOffset>5979160</wp:posOffset>
            </wp:positionV>
            <wp:extent cx="3436620" cy="2165350"/>
            <wp:effectExtent l="0" t="0" r="0" b="0"/>
            <wp:wrapSquare wrapText="bothSides"/>
            <wp:docPr id="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4"/>
                    <pic:cNvPicPr>
                      <a:picLocks noChangeAspect="1" noChangeArrowheads="1"/>
                    </pic:cNvPicPr>
                  </pic:nvPicPr>
                  <pic:blipFill>
                    <a:blip r:embed="rId14"/>
                    <a:stretch>
                      <a:fillRect/>
                    </a:stretch>
                  </pic:blipFill>
                  <pic:spPr bwMode="auto">
                    <a:xfrm>
                      <a:off x="0" y="0"/>
                      <a:ext cx="3436620" cy="2165350"/>
                    </a:xfrm>
                    <a:prstGeom prst="rect">
                      <a:avLst/>
                    </a:prstGeom>
                  </pic:spPr>
                </pic:pic>
              </a:graphicData>
            </a:graphic>
          </wp:anchor>
        </w:drawing>
      </w:r>
      <w:r>
        <w:rPr>
          <w:rFonts w:asciiTheme="minorHAnsi" w:hAnsiTheme="minorHAnsi" w:cstheme="minorHAnsi"/>
          <w:sz w:val="22"/>
          <w:szCs w:val="22"/>
        </w:rPr>
        <w:t>Ils correspondent aux besoins durables identifiés lors de l’étude technique, et constituent donc au sens large les dépenses relatives à la mise en place de l</w:t>
      </w:r>
      <w:r>
        <w:rPr>
          <w:rFonts w:asciiTheme="minorHAnsi" w:hAnsiTheme="minorHAnsi" w:cstheme="minorHAnsi"/>
          <w:sz w:val="22"/>
          <w:szCs w:val="22"/>
        </w:rPr>
        <w:t>’outil de production et aux équipements. Cela comprend essentiellement, les achats de terrain, matériels, machines, mobilier, véhicules, ordinateurs, construction, agencements, installations</w:t>
      </w:r>
      <w:r>
        <w:rPr>
          <w:rStyle w:val="Appelnotedebasdep"/>
          <w:rFonts w:asciiTheme="minorHAnsi" w:hAnsiTheme="minorHAnsi" w:cstheme="minorHAnsi"/>
          <w:sz w:val="22"/>
          <w:szCs w:val="22"/>
        </w:rPr>
        <w:footnoteReference w:id="2"/>
      </w:r>
      <w:r>
        <w:rPr>
          <w:rFonts w:asciiTheme="minorHAnsi" w:hAnsiTheme="minorHAnsi" w:cstheme="minorHAnsi"/>
          <w:sz w:val="22"/>
          <w:szCs w:val="22"/>
        </w:rPr>
        <w:t xml:space="preserve">… (on les appelle également immobilisations </w:t>
      </w:r>
      <w:r>
        <w:rPr>
          <w:rFonts w:asciiTheme="minorHAnsi" w:hAnsiTheme="minorHAnsi" w:cstheme="minorHAnsi"/>
          <w:sz w:val="22"/>
          <w:szCs w:val="22"/>
        </w:rPr>
        <w:t>corporelles). A titre d’information, il sera également possible de trouver des immobilisations incorporelles (brevet, fonds de commerce…) et des immobilisations financières (avance de loyer…).</w:t>
      </w:r>
    </w:p>
    <w:p w14:paraId="4F10A39F" w14:textId="77777777" w:rsidR="00B46A52" w:rsidRDefault="002A1595">
      <w:pPr>
        <w:pStyle w:val="Titre3"/>
        <w:rPr>
          <w:rFonts w:asciiTheme="minorHAnsi" w:hAnsiTheme="minorHAnsi" w:cstheme="minorHAnsi"/>
        </w:rPr>
      </w:pPr>
      <w:r>
        <w:rPr>
          <w:rFonts w:asciiTheme="minorHAnsi" w:hAnsiTheme="minorHAnsi" w:cstheme="minorHAnsi"/>
        </w:rPr>
        <w:t>Les besoins en fonds de roulement (BFR)</w:t>
      </w:r>
    </w:p>
    <w:p w14:paraId="4C61EFFD"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De manière générale, da</w:t>
      </w:r>
      <w:r>
        <w:rPr>
          <w:rFonts w:asciiTheme="minorHAnsi" w:hAnsiTheme="minorHAnsi" w:cstheme="minorHAnsi"/>
          <w:sz w:val="22"/>
          <w:szCs w:val="22"/>
        </w:rPr>
        <w:t>ns une activité, il existe toujours un décalage entre les dépenses et les recettes. Ce décalage correspond au fonds de roulement. Avant de compter sur les recettes que vont générer l’activité, il est nécessaire de dépenser pour faire fonctionner l’activité</w:t>
      </w:r>
      <w:r>
        <w:rPr>
          <w:rFonts w:asciiTheme="minorHAnsi" w:hAnsiTheme="minorHAnsi" w:cstheme="minorHAnsi"/>
          <w:sz w:val="22"/>
          <w:szCs w:val="22"/>
        </w:rPr>
        <w:t xml:space="preserve">. En effet, on achète dans un premier temps des matières premières ou des produits, qu’on transforme ou qu’on stocke dans un second temps, pour les vendre dans un troisième temps. Il est indispensable de comptabiliser ces dépenses parce </w:t>
      </w:r>
      <w:proofErr w:type="spellStart"/>
      <w:r>
        <w:rPr>
          <w:rFonts w:asciiTheme="minorHAnsi" w:hAnsiTheme="minorHAnsi" w:cstheme="minorHAnsi"/>
          <w:sz w:val="22"/>
          <w:szCs w:val="22"/>
        </w:rPr>
        <w:t>quelles</w:t>
      </w:r>
      <w:proofErr w:type="spellEnd"/>
      <w:r>
        <w:rPr>
          <w:rFonts w:asciiTheme="minorHAnsi" w:hAnsiTheme="minorHAnsi" w:cstheme="minorHAnsi"/>
          <w:sz w:val="22"/>
          <w:szCs w:val="22"/>
        </w:rPr>
        <w:t xml:space="preserve"> </w:t>
      </w:r>
      <w:r>
        <w:rPr>
          <w:rFonts w:asciiTheme="minorHAnsi" w:hAnsiTheme="minorHAnsi" w:cstheme="minorHAnsi"/>
          <w:spacing w:val="-20"/>
          <w:sz w:val="22"/>
          <w:szCs w:val="22"/>
        </w:rPr>
        <w:t>représenten</w:t>
      </w:r>
      <w:r>
        <w:rPr>
          <w:rFonts w:asciiTheme="minorHAnsi" w:hAnsiTheme="minorHAnsi" w:cstheme="minorHAnsi"/>
          <w:spacing w:val="-20"/>
          <w:sz w:val="22"/>
          <w:szCs w:val="22"/>
        </w:rPr>
        <w:t>t</w:t>
      </w:r>
      <w:r>
        <w:rPr>
          <w:rFonts w:asciiTheme="minorHAnsi" w:hAnsiTheme="minorHAnsi" w:cstheme="minorHAnsi"/>
          <w:sz w:val="22"/>
          <w:szCs w:val="22"/>
        </w:rPr>
        <w:t xml:space="preserve"> de l’argent immobilisé, qu’il est indispensable d’avancer.</w:t>
      </w:r>
    </w:p>
    <w:p w14:paraId="6440A5F5"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Prenons un exemple simple : un grossiste achète 10 sacs de cajou début juillet à 150.000 GNF le sac qu’il revend au mois d’octobre à 225.000 GNF. Ce grossiste doit donc financer son activité à ha</w:t>
      </w:r>
      <w:r>
        <w:rPr>
          <w:rFonts w:asciiTheme="minorHAnsi" w:hAnsiTheme="minorHAnsi" w:cstheme="minorHAnsi"/>
          <w:sz w:val="22"/>
          <w:szCs w:val="22"/>
        </w:rPr>
        <w:t>uteur de 1.500.000 GNF entre juillet et octobre. Ceci constitue son besoin en fonds de roulement pour cette période.</w:t>
      </w:r>
    </w:p>
    <w:p w14:paraId="1F2B9B2C"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Dans le calcul du BFR deux cas peuvent se présenter : soit les achats et les ventes se réalisent au comptant ; soit il existe un décalage e</w:t>
      </w:r>
      <w:r>
        <w:rPr>
          <w:rFonts w:asciiTheme="minorHAnsi" w:hAnsiTheme="minorHAnsi" w:cstheme="minorHAnsi"/>
          <w:sz w:val="22"/>
          <w:szCs w:val="22"/>
        </w:rPr>
        <w:t xml:space="preserve">ntre le moment </w:t>
      </w:r>
      <w:proofErr w:type="spellStart"/>
      <w:r>
        <w:rPr>
          <w:rFonts w:asciiTheme="minorHAnsi" w:hAnsiTheme="minorHAnsi" w:cstheme="minorHAnsi"/>
          <w:sz w:val="22"/>
          <w:szCs w:val="22"/>
        </w:rPr>
        <w:t>ou</w:t>
      </w:r>
      <w:proofErr w:type="spellEnd"/>
      <w:r>
        <w:rPr>
          <w:rFonts w:asciiTheme="minorHAnsi" w:hAnsiTheme="minorHAnsi" w:cstheme="minorHAnsi"/>
          <w:sz w:val="22"/>
          <w:szCs w:val="22"/>
        </w:rPr>
        <w:t xml:space="preserve"> l’on </w:t>
      </w:r>
      <w:proofErr w:type="gramStart"/>
      <w:r>
        <w:rPr>
          <w:rFonts w:asciiTheme="minorHAnsi" w:hAnsiTheme="minorHAnsi" w:cstheme="minorHAnsi"/>
          <w:sz w:val="22"/>
          <w:szCs w:val="22"/>
        </w:rPr>
        <w:t>achète  et</w:t>
      </w:r>
      <w:proofErr w:type="gramEnd"/>
      <w:r>
        <w:rPr>
          <w:rFonts w:asciiTheme="minorHAnsi" w:hAnsiTheme="minorHAnsi" w:cstheme="minorHAnsi"/>
          <w:sz w:val="22"/>
          <w:szCs w:val="22"/>
        </w:rPr>
        <w:t xml:space="preserve"> celui où l’on paye (dans le cas </w:t>
      </w:r>
      <w:proofErr w:type="spellStart"/>
      <w:r>
        <w:rPr>
          <w:rFonts w:asciiTheme="minorHAnsi" w:hAnsiTheme="minorHAnsi" w:cstheme="minorHAnsi"/>
          <w:sz w:val="22"/>
          <w:szCs w:val="22"/>
        </w:rPr>
        <w:t>ou</w:t>
      </w:r>
      <w:proofErr w:type="spellEnd"/>
      <w:r>
        <w:rPr>
          <w:rFonts w:asciiTheme="minorHAnsi" w:hAnsiTheme="minorHAnsi" w:cstheme="minorHAnsi"/>
          <w:sz w:val="22"/>
          <w:szCs w:val="22"/>
        </w:rPr>
        <w:t xml:space="preserve"> il existe des facilités de paiement ou de règlement par exemple). Dans le premier cas, sans doute le plus courant en zone rurale, le BFR correspond aux dépenses nécessaires à réaliser pou</w:t>
      </w:r>
      <w:r>
        <w:rPr>
          <w:rFonts w:asciiTheme="minorHAnsi" w:hAnsiTheme="minorHAnsi" w:cstheme="minorHAnsi"/>
          <w:sz w:val="22"/>
          <w:szCs w:val="22"/>
        </w:rPr>
        <w:t>r faire tourner l’activité avant de pouvoir obtenir des recettes. Dans le second cas, il représente la même chose mais nécessite de prendre en considération les décalages entre l’action et la dépense ou la recette effective.</w:t>
      </w:r>
    </w:p>
    <w:p w14:paraId="66ECA16D" w14:textId="77777777" w:rsidR="00B46A52" w:rsidRDefault="002A1595">
      <w:pPr>
        <w:pStyle w:val="Titre3"/>
        <w:rPr>
          <w:rFonts w:asciiTheme="minorHAnsi" w:hAnsiTheme="minorHAnsi" w:cstheme="minorHAnsi"/>
        </w:rPr>
      </w:pPr>
      <w:r>
        <w:rPr>
          <w:rFonts w:asciiTheme="minorHAnsi" w:hAnsiTheme="minorHAnsi" w:cstheme="minorHAnsi"/>
        </w:rPr>
        <w:t xml:space="preserve">Les frais </w:t>
      </w:r>
      <w:r>
        <w:rPr>
          <w:rFonts w:asciiTheme="minorHAnsi" w:hAnsiTheme="minorHAnsi" w:cstheme="minorHAnsi"/>
        </w:rPr>
        <w:t>d’établissement de la structure</w:t>
      </w:r>
    </w:p>
    <w:p w14:paraId="1EF9C684"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Ils correspondent aux différents frais relatifs à la mise en place et la reconnaissance juridique de la structure.</w:t>
      </w:r>
    </w:p>
    <w:p w14:paraId="6F41695A" w14:textId="77777777" w:rsidR="00B46A52" w:rsidRDefault="002A1595">
      <w:pPr>
        <w:pStyle w:val="Titre3"/>
        <w:rPr>
          <w:rFonts w:asciiTheme="minorHAnsi" w:hAnsiTheme="minorHAnsi" w:cstheme="minorHAnsi"/>
        </w:rPr>
      </w:pPr>
      <w:r>
        <w:rPr>
          <w:rFonts w:asciiTheme="minorHAnsi" w:hAnsiTheme="minorHAnsi" w:cstheme="minorHAnsi"/>
        </w:rPr>
        <w:t>Le recensement des ressources durables</w:t>
      </w:r>
    </w:p>
    <w:p w14:paraId="3B7392C3"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Il existe essentiellement trois possibilités pour financer son activit</w:t>
      </w:r>
      <w:r>
        <w:rPr>
          <w:rFonts w:asciiTheme="minorHAnsi" w:hAnsiTheme="minorHAnsi" w:cstheme="minorHAnsi"/>
          <w:sz w:val="22"/>
          <w:szCs w:val="22"/>
        </w:rPr>
        <w:t>é. Les premières correspondent aux apports financiers (ou nature) que vous allez pouvoir faire. Pour compléter ces apports, il existe en théorie la possibilité de contracter un crédit. Mais l’offre de crédits est faible et souvent très mal adaptée au monde</w:t>
      </w:r>
      <w:r>
        <w:rPr>
          <w:rFonts w:asciiTheme="minorHAnsi" w:hAnsiTheme="minorHAnsi" w:cstheme="minorHAnsi"/>
          <w:sz w:val="22"/>
          <w:szCs w:val="22"/>
        </w:rPr>
        <w:t xml:space="preserve"> rural. Enfin, il subsiste toujours l’éventualité de rechercher la possibilité d’obtenir une subvention.</w:t>
      </w:r>
    </w:p>
    <w:p w14:paraId="5BD2206D" w14:textId="77777777" w:rsidR="00B46A52" w:rsidRDefault="00B46A52">
      <w:pPr>
        <w:pStyle w:val="Corpsdetexte"/>
        <w:rPr>
          <w:rFonts w:asciiTheme="minorHAnsi" w:hAnsiTheme="minorHAnsi" w:cstheme="minorHAnsi"/>
          <w:sz w:val="22"/>
          <w:szCs w:val="22"/>
        </w:rPr>
      </w:pPr>
    </w:p>
    <w:p w14:paraId="2732CA6B" w14:textId="77777777" w:rsidR="00B46A52" w:rsidRDefault="00B46A52">
      <w:pPr>
        <w:pStyle w:val="Corpsdetexte"/>
        <w:rPr>
          <w:rFonts w:asciiTheme="minorHAnsi" w:hAnsiTheme="minorHAnsi" w:cstheme="minorHAnsi"/>
          <w:sz w:val="22"/>
          <w:szCs w:val="22"/>
        </w:rPr>
      </w:pPr>
    </w:p>
    <w:p w14:paraId="628C3606" w14:textId="77777777" w:rsidR="00B46A52" w:rsidRDefault="00B46A52">
      <w:pPr>
        <w:pStyle w:val="Corpsdetexte"/>
        <w:rPr>
          <w:rFonts w:asciiTheme="minorHAnsi" w:hAnsiTheme="minorHAnsi" w:cstheme="minorHAnsi"/>
          <w:sz w:val="22"/>
          <w:szCs w:val="22"/>
        </w:rPr>
      </w:pPr>
    </w:p>
    <w:p w14:paraId="38016523" w14:textId="77777777" w:rsidR="00B46A52" w:rsidRDefault="002A1595">
      <w:pPr>
        <w:pStyle w:val="Corpsdetexte"/>
        <w:rPr>
          <w:rFonts w:asciiTheme="minorHAnsi" w:hAnsiTheme="minorHAnsi" w:cstheme="minorHAnsi"/>
          <w:sz w:val="22"/>
          <w:szCs w:val="22"/>
        </w:rPr>
      </w:pPr>
      <w:r>
        <w:br w:type="page"/>
      </w:r>
    </w:p>
    <w:p w14:paraId="2891CB34" w14:textId="77777777" w:rsidR="00B46A52" w:rsidRDefault="002A1595">
      <w:pPr>
        <w:pStyle w:val="Titre2"/>
        <w:rPr>
          <w:rFonts w:asciiTheme="minorHAnsi" w:hAnsiTheme="minorHAnsi" w:cstheme="minorHAnsi"/>
        </w:rPr>
      </w:pPr>
      <w:bookmarkStart w:id="52" w:name="_Toc322621681"/>
      <w:r>
        <w:rPr>
          <w:rFonts w:asciiTheme="minorHAnsi" w:hAnsiTheme="minorHAnsi" w:cstheme="minorHAnsi"/>
        </w:rPr>
        <w:t>Le compte de résultats prévisionnel</w:t>
      </w:r>
      <w:bookmarkEnd w:id="52"/>
    </w:p>
    <w:p w14:paraId="7C2D5B69" w14:textId="77777777" w:rsidR="00B46A52" w:rsidRDefault="002A1595">
      <w:pPr>
        <w:pStyle w:val="Corpsdetexte"/>
        <w:rPr>
          <w:rFonts w:asciiTheme="minorHAnsi" w:hAnsiTheme="minorHAnsi" w:cstheme="minorHAnsi"/>
          <w:sz w:val="22"/>
          <w:szCs w:val="22"/>
        </w:rPr>
      </w:pPr>
      <w:r>
        <w:rPr>
          <w:noProof/>
        </w:rPr>
        <w:drawing>
          <wp:anchor distT="0" distB="0" distL="114300" distR="114300" simplePos="0" relativeHeight="50" behindDoc="0" locked="0" layoutInCell="0" allowOverlap="1" wp14:anchorId="7F9ACAD4" wp14:editId="70642617">
            <wp:simplePos x="0" y="0"/>
            <wp:positionH relativeFrom="column">
              <wp:posOffset>1619885</wp:posOffset>
            </wp:positionH>
            <wp:positionV relativeFrom="paragraph">
              <wp:posOffset>377825</wp:posOffset>
            </wp:positionV>
            <wp:extent cx="4084955" cy="2254885"/>
            <wp:effectExtent l="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a:picLocks noChangeAspect="1" noChangeArrowheads="1"/>
                    </pic:cNvPicPr>
                  </pic:nvPicPr>
                  <pic:blipFill>
                    <a:blip r:embed="rId15"/>
                    <a:stretch>
                      <a:fillRect/>
                    </a:stretch>
                  </pic:blipFill>
                  <pic:spPr bwMode="auto">
                    <a:xfrm>
                      <a:off x="0" y="0"/>
                      <a:ext cx="4084955" cy="2254885"/>
                    </a:xfrm>
                    <a:prstGeom prst="rect">
                      <a:avLst/>
                    </a:prstGeom>
                  </pic:spPr>
                </pic:pic>
              </a:graphicData>
            </a:graphic>
          </wp:anchor>
        </w:drawing>
      </w:r>
      <w:r>
        <w:rPr>
          <w:rFonts w:asciiTheme="minorHAnsi" w:hAnsiTheme="minorHAnsi" w:cstheme="minorHAnsi"/>
          <w:sz w:val="22"/>
          <w:szCs w:val="22"/>
        </w:rPr>
        <w:t xml:space="preserve">La réalisation du compte de résultats </w:t>
      </w:r>
      <w:proofErr w:type="gramStart"/>
      <w:r>
        <w:rPr>
          <w:rFonts w:asciiTheme="minorHAnsi" w:hAnsiTheme="minorHAnsi" w:cstheme="minorHAnsi"/>
          <w:sz w:val="22"/>
          <w:szCs w:val="22"/>
        </w:rPr>
        <w:t>permets</w:t>
      </w:r>
      <w:proofErr w:type="gramEnd"/>
      <w:r>
        <w:rPr>
          <w:rFonts w:asciiTheme="minorHAnsi" w:hAnsiTheme="minorHAnsi" w:cstheme="minorHAnsi"/>
          <w:sz w:val="22"/>
          <w:szCs w:val="22"/>
        </w:rPr>
        <w:t xml:space="preserve"> de se rendre compte si l’activité considérée permet de dégager </w:t>
      </w:r>
      <w:r>
        <w:rPr>
          <w:rFonts w:asciiTheme="minorHAnsi" w:hAnsiTheme="minorHAnsi" w:cstheme="minorHAnsi"/>
          <w:sz w:val="22"/>
          <w:szCs w:val="22"/>
        </w:rPr>
        <w:t xml:space="preserve">des bénéfices dans le cadre d’un projet privé ou arrive à l’équilibre en couvrant l’ensemble des dépenses dans le cadre d’un projet </w:t>
      </w:r>
      <w:proofErr w:type="spellStart"/>
      <w:r>
        <w:rPr>
          <w:rFonts w:asciiTheme="minorHAnsi" w:hAnsiTheme="minorHAnsi" w:cstheme="minorHAnsi"/>
          <w:sz w:val="22"/>
          <w:szCs w:val="22"/>
        </w:rPr>
        <w:t>socio-communautaire</w:t>
      </w:r>
      <w:proofErr w:type="spellEnd"/>
      <w:r>
        <w:rPr>
          <w:rFonts w:asciiTheme="minorHAnsi" w:hAnsiTheme="minorHAnsi" w:cstheme="minorHAnsi"/>
          <w:sz w:val="22"/>
          <w:szCs w:val="22"/>
        </w:rPr>
        <w:t>. En d’autres termes, on va chercher à savoir si l'activité prévisionnelle va générer un montant de recet</w:t>
      </w:r>
      <w:r>
        <w:rPr>
          <w:rFonts w:asciiTheme="minorHAnsi" w:hAnsiTheme="minorHAnsi" w:cstheme="minorHAnsi"/>
          <w:sz w:val="22"/>
          <w:szCs w:val="22"/>
        </w:rPr>
        <w:t>tes suffisant pour couvrir les dépenses entraînées par l’utilisation des moyens durables, humains et consommables nécessaires à la réalisation de l’activité.</w:t>
      </w:r>
    </w:p>
    <w:p w14:paraId="7318BCF5"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xml:space="preserve">Cette opération consiste donc à déduire du chiffre d’affaires prévisionnel annuel, estimé lors de </w:t>
      </w:r>
      <w:r>
        <w:rPr>
          <w:rFonts w:asciiTheme="minorHAnsi" w:hAnsiTheme="minorHAnsi" w:cstheme="minorHAnsi"/>
          <w:sz w:val="22"/>
          <w:szCs w:val="22"/>
        </w:rPr>
        <w:t xml:space="preserve">l’étude de marché, la totalité des dépenses et des charges annuelles afin de déterminer la </w:t>
      </w:r>
      <w:proofErr w:type="spellStart"/>
      <w:r>
        <w:rPr>
          <w:rFonts w:asciiTheme="minorHAnsi" w:hAnsiTheme="minorHAnsi" w:cstheme="minorHAnsi"/>
          <w:sz w:val="22"/>
          <w:szCs w:val="22"/>
        </w:rPr>
        <w:t>plus value</w:t>
      </w:r>
      <w:proofErr w:type="spellEnd"/>
      <w:r>
        <w:rPr>
          <w:rFonts w:asciiTheme="minorHAnsi" w:hAnsiTheme="minorHAnsi" w:cstheme="minorHAnsi"/>
          <w:sz w:val="22"/>
          <w:szCs w:val="22"/>
        </w:rPr>
        <w:t xml:space="preserve"> ou le bénéfice.</w:t>
      </w:r>
    </w:p>
    <w:p w14:paraId="1715FFEA" w14:textId="77777777" w:rsidR="00B46A52" w:rsidRDefault="002A1595">
      <w:pPr>
        <w:pStyle w:val="Titre3"/>
        <w:rPr>
          <w:rFonts w:asciiTheme="minorHAnsi" w:hAnsiTheme="minorHAnsi" w:cstheme="minorHAnsi"/>
        </w:rPr>
      </w:pPr>
      <w:r>
        <w:rPr>
          <w:rFonts w:asciiTheme="minorHAnsi" w:hAnsiTheme="minorHAnsi" w:cstheme="minorHAnsi"/>
        </w:rPr>
        <w:t>Approche simplifiée du compte de résultats prévisionnel</w:t>
      </w:r>
    </w:p>
    <w:p w14:paraId="42075FB1"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xml:space="preserve">La méthode la plus simple pour établir un compte de résultats prévisionnel est la </w:t>
      </w:r>
      <w:r>
        <w:rPr>
          <w:rFonts w:asciiTheme="minorHAnsi" w:hAnsiTheme="minorHAnsi" w:cstheme="minorHAnsi"/>
          <w:sz w:val="22"/>
          <w:szCs w:val="22"/>
        </w:rPr>
        <w:t>création d’un tableau à double entrée, l’une correspondant aux dépenses l’autre aux recettes.</w:t>
      </w:r>
    </w:p>
    <w:p w14:paraId="2FEEDF2B"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xml:space="preserve">Les recettes représentent le chiffre </w:t>
      </w:r>
      <w:proofErr w:type="gramStart"/>
      <w:r>
        <w:rPr>
          <w:rFonts w:asciiTheme="minorHAnsi" w:hAnsiTheme="minorHAnsi" w:cstheme="minorHAnsi"/>
          <w:sz w:val="22"/>
          <w:szCs w:val="22"/>
        </w:rPr>
        <w:t>d’affaire</w:t>
      </w:r>
      <w:proofErr w:type="gramEnd"/>
      <w:r>
        <w:rPr>
          <w:rFonts w:asciiTheme="minorHAnsi" w:hAnsiTheme="minorHAnsi" w:cstheme="minorHAnsi"/>
          <w:sz w:val="22"/>
          <w:szCs w:val="22"/>
        </w:rPr>
        <w:t xml:space="preserve"> équivalant à l’ensemble des ventes auxquelles peuvent s’ajouter éventuellement d’autres encaissements notamment des</w:t>
      </w:r>
      <w:r>
        <w:rPr>
          <w:rFonts w:asciiTheme="minorHAnsi" w:hAnsiTheme="minorHAnsi" w:cstheme="minorHAnsi"/>
          <w:sz w:val="22"/>
          <w:szCs w:val="22"/>
        </w:rPr>
        <w:t xml:space="preserve"> produits financiers.</w:t>
      </w:r>
    </w:p>
    <w:p w14:paraId="79F4549A"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Concernant les dépenses, elles peuvent se subdiviser en trois catégories. La première recense l’ensemble des dépenses annuelles liée aux moyens consommables comprenant également les charges consécutives au fonctionnement matériel de l</w:t>
      </w:r>
      <w:r>
        <w:rPr>
          <w:rFonts w:asciiTheme="minorHAnsi" w:hAnsiTheme="minorHAnsi" w:cstheme="minorHAnsi"/>
          <w:sz w:val="22"/>
          <w:szCs w:val="22"/>
        </w:rPr>
        <w:t>’activité (achat matière, intrant, fourniture, eau, électricité, carburant, transport, entretien…). La seconde comptabilise l’ensemble des dépenses annuelles dépendant des moye</w:t>
      </w:r>
      <w:r>
        <w:rPr>
          <w:noProof/>
        </w:rPr>
        <w:drawing>
          <wp:anchor distT="0" distB="0" distL="0" distR="0" simplePos="0" relativeHeight="57" behindDoc="0" locked="0" layoutInCell="0" allowOverlap="1" wp14:anchorId="4D1642F4" wp14:editId="6A137B8E">
            <wp:simplePos x="0" y="0"/>
            <wp:positionH relativeFrom="column">
              <wp:posOffset>1593215</wp:posOffset>
            </wp:positionH>
            <wp:positionV relativeFrom="paragraph">
              <wp:posOffset>635</wp:posOffset>
            </wp:positionV>
            <wp:extent cx="4102735" cy="2353310"/>
            <wp:effectExtent l="0" t="0" r="0" b="0"/>
            <wp:wrapSquare wrapText="largest"/>
            <wp:docPr id="11"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
                    <pic:cNvPicPr>
                      <a:picLocks noChangeAspect="1" noChangeArrowheads="1"/>
                    </pic:cNvPicPr>
                  </pic:nvPicPr>
                  <pic:blipFill>
                    <a:blip r:embed="rId16"/>
                    <a:stretch>
                      <a:fillRect/>
                    </a:stretch>
                  </pic:blipFill>
                  <pic:spPr bwMode="auto">
                    <a:xfrm>
                      <a:off x="0" y="0"/>
                      <a:ext cx="4102735" cy="2353310"/>
                    </a:xfrm>
                    <a:prstGeom prst="rect">
                      <a:avLst/>
                    </a:prstGeom>
                  </pic:spPr>
                </pic:pic>
              </a:graphicData>
            </a:graphic>
          </wp:anchor>
        </w:drawing>
      </w:r>
      <w:r>
        <w:rPr>
          <w:rFonts w:asciiTheme="minorHAnsi" w:hAnsiTheme="minorHAnsi" w:cstheme="minorHAnsi"/>
          <w:sz w:val="22"/>
          <w:szCs w:val="22"/>
        </w:rPr>
        <w:t>ns humains. Enfin la troisième correspond aux moyens durables. A ce niveau, com</w:t>
      </w:r>
      <w:r>
        <w:rPr>
          <w:rFonts w:asciiTheme="minorHAnsi" w:hAnsiTheme="minorHAnsi" w:cstheme="minorHAnsi"/>
          <w:sz w:val="22"/>
          <w:szCs w:val="22"/>
        </w:rPr>
        <w:t xml:space="preserve">me ces derniers sont utilisés pendant plusieurs années avant leur renouvellement, il est nécessaire de calculer une somme théorique annuel qui prend en compte la dépréciation de l’investissement pour permettre à terme de le réitérer. Pour simplifier cette </w:t>
      </w:r>
      <w:r>
        <w:rPr>
          <w:rFonts w:asciiTheme="minorHAnsi" w:hAnsiTheme="minorHAnsi" w:cstheme="minorHAnsi"/>
          <w:sz w:val="22"/>
          <w:szCs w:val="22"/>
        </w:rPr>
        <w:t>somme théorique annuelle se calcul à partir du montant total de l’investissement divisé par le nombre d’année d’utilisation avant renouvellement. Cette somme représente les amortissements. Même si ce montant ne correspond à aucune dépense réelle, il permet</w:t>
      </w:r>
      <w:r>
        <w:rPr>
          <w:rFonts w:asciiTheme="minorHAnsi" w:hAnsiTheme="minorHAnsi" w:cstheme="minorHAnsi"/>
          <w:sz w:val="22"/>
          <w:szCs w:val="22"/>
        </w:rPr>
        <w:t xml:space="preserve"> de vérifier que l’activité va bien permettre de renouveler les investissements durables. Par ailleurs dans le cadre d’une activité formelle il réduit la base imposable et donc génère une économie fiscale.</w:t>
      </w:r>
    </w:p>
    <w:tbl>
      <w:tblPr>
        <w:tblW w:w="9212" w:type="dxa"/>
        <w:tblInd w:w="75" w:type="dxa"/>
        <w:tblLayout w:type="fixed"/>
        <w:tblCellMar>
          <w:left w:w="70" w:type="dxa"/>
          <w:right w:w="70" w:type="dxa"/>
        </w:tblCellMar>
        <w:tblLook w:val="0000" w:firstRow="0" w:lastRow="0" w:firstColumn="0" w:lastColumn="0" w:noHBand="0" w:noVBand="0"/>
      </w:tblPr>
      <w:tblGrid>
        <w:gridCol w:w="3131"/>
        <w:gridCol w:w="1476"/>
        <w:gridCol w:w="3383"/>
        <w:gridCol w:w="1222"/>
      </w:tblGrid>
      <w:tr w:rsidR="00B46A52" w14:paraId="56F2A488" w14:textId="77777777">
        <w:trPr>
          <w:cantSplit/>
        </w:trPr>
        <w:tc>
          <w:tcPr>
            <w:tcW w:w="4606" w:type="dxa"/>
            <w:gridSpan w:val="2"/>
            <w:tcBorders>
              <w:top w:val="single" w:sz="4" w:space="0" w:color="000000"/>
              <w:left w:val="single" w:sz="4" w:space="0" w:color="000000"/>
              <w:bottom w:val="single" w:sz="4" w:space="0" w:color="000000"/>
              <w:right w:val="single" w:sz="4" w:space="0" w:color="000000"/>
            </w:tcBorders>
            <w:shd w:val="clear" w:color="auto" w:fill="CCCCCC"/>
            <w:vAlign w:val="center"/>
          </w:tcPr>
          <w:p w14:paraId="2D5E8BF0" w14:textId="77777777" w:rsidR="00B46A52" w:rsidRDefault="002A1595">
            <w:pPr>
              <w:pStyle w:val="Corpsdetexte"/>
              <w:widowControl w:val="0"/>
              <w:rPr>
                <w:rFonts w:asciiTheme="minorHAnsi" w:hAnsiTheme="minorHAnsi" w:cstheme="minorHAnsi"/>
                <w:b/>
                <w:sz w:val="22"/>
                <w:szCs w:val="22"/>
              </w:rPr>
            </w:pPr>
            <w:r>
              <w:rPr>
                <w:rFonts w:asciiTheme="minorHAnsi" w:hAnsiTheme="minorHAnsi" w:cstheme="minorHAnsi"/>
                <w:b/>
                <w:sz w:val="22"/>
                <w:szCs w:val="22"/>
              </w:rPr>
              <w:t>DÉPENSES</w:t>
            </w:r>
          </w:p>
        </w:tc>
        <w:tc>
          <w:tcPr>
            <w:tcW w:w="4605" w:type="dxa"/>
            <w:gridSpan w:val="2"/>
            <w:tcBorders>
              <w:top w:val="single" w:sz="4" w:space="0" w:color="000000"/>
              <w:left w:val="single" w:sz="4" w:space="0" w:color="000000"/>
              <w:bottom w:val="single" w:sz="4" w:space="0" w:color="000000"/>
              <w:right w:val="single" w:sz="4" w:space="0" w:color="000000"/>
            </w:tcBorders>
            <w:shd w:val="clear" w:color="auto" w:fill="CCCCCC"/>
            <w:vAlign w:val="center"/>
          </w:tcPr>
          <w:p w14:paraId="1F2B308F" w14:textId="77777777" w:rsidR="00B46A52" w:rsidRDefault="002A1595">
            <w:pPr>
              <w:pStyle w:val="Corpsdetexte"/>
              <w:widowControl w:val="0"/>
              <w:rPr>
                <w:rFonts w:asciiTheme="minorHAnsi" w:hAnsiTheme="minorHAnsi" w:cstheme="minorHAnsi"/>
                <w:b/>
                <w:sz w:val="22"/>
                <w:szCs w:val="22"/>
              </w:rPr>
            </w:pPr>
            <w:r>
              <w:rPr>
                <w:rFonts w:asciiTheme="minorHAnsi" w:hAnsiTheme="minorHAnsi" w:cstheme="minorHAnsi"/>
                <w:b/>
                <w:sz w:val="22"/>
                <w:szCs w:val="22"/>
              </w:rPr>
              <w:t>RECETTES</w:t>
            </w:r>
          </w:p>
        </w:tc>
      </w:tr>
      <w:tr w:rsidR="00B46A52" w14:paraId="1FB92B5F" w14:textId="77777777">
        <w:tc>
          <w:tcPr>
            <w:tcW w:w="3130" w:type="dxa"/>
            <w:tcBorders>
              <w:top w:val="single" w:sz="4" w:space="0" w:color="000000"/>
              <w:left w:val="single" w:sz="4" w:space="0" w:color="000000"/>
              <w:bottom w:val="single" w:sz="4" w:space="0" w:color="000000"/>
              <w:right w:val="single" w:sz="4" w:space="0" w:color="000000"/>
            </w:tcBorders>
          </w:tcPr>
          <w:p w14:paraId="359ED34B" w14:textId="77777777" w:rsidR="00B46A52" w:rsidRDefault="002A1595">
            <w:pPr>
              <w:pStyle w:val="Corpsdetexte"/>
              <w:widowControl w:val="0"/>
              <w:numPr>
                <w:ilvl w:val="0"/>
                <w:numId w:val="3"/>
              </w:numPr>
              <w:spacing w:after="0"/>
              <w:rPr>
                <w:rFonts w:asciiTheme="minorHAnsi" w:hAnsiTheme="minorHAnsi" w:cstheme="minorHAnsi"/>
                <w:sz w:val="22"/>
                <w:szCs w:val="22"/>
              </w:rPr>
            </w:pPr>
            <w:r>
              <w:rPr>
                <w:rFonts w:asciiTheme="minorHAnsi" w:hAnsiTheme="minorHAnsi" w:cstheme="minorHAnsi"/>
                <w:sz w:val="22"/>
                <w:szCs w:val="22"/>
              </w:rPr>
              <w:t xml:space="preserve">Moyens </w:t>
            </w:r>
            <w:r>
              <w:rPr>
                <w:rFonts w:asciiTheme="minorHAnsi" w:hAnsiTheme="minorHAnsi" w:cstheme="minorHAnsi"/>
                <w:sz w:val="22"/>
                <w:szCs w:val="22"/>
              </w:rPr>
              <w:t>consommables :</w:t>
            </w:r>
          </w:p>
          <w:p w14:paraId="291CAE94" w14:textId="77777777" w:rsidR="00B46A52" w:rsidRDefault="002A1595">
            <w:pPr>
              <w:pStyle w:val="Corpsdetexte"/>
              <w:widowControl w:val="0"/>
              <w:rPr>
                <w:rFonts w:asciiTheme="minorHAnsi" w:hAnsiTheme="minorHAnsi" w:cstheme="minorHAnsi"/>
                <w:sz w:val="22"/>
                <w:szCs w:val="22"/>
              </w:rPr>
            </w:pPr>
            <w:r>
              <w:rPr>
                <w:rFonts w:asciiTheme="minorHAnsi" w:hAnsiTheme="minorHAnsi" w:cstheme="minorHAnsi"/>
                <w:sz w:val="22"/>
                <w:szCs w:val="22"/>
              </w:rPr>
              <w:t>-</w:t>
            </w:r>
          </w:p>
          <w:p w14:paraId="4C621E6F" w14:textId="77777777" w:rsidR="00B46A52" w:rsidRDefault="002A1595">
            <w:pPr>
              <w:pStyle w:val="Corpsdetexte"/>
              <w:widowControl w:val="0"/>
              <w:rPr>
                <w:rFonts w:asciiTheme="minorHAnsi" w:hAnsiTheme="minorHAnsi" w:cstheme="minorHAnsi"/>
                <w:sz w:val="22"/>
                <w:szCs w:val="22"/>
              </w:rPr>
            </w:pPr>
            <w:r>
              <w:rPr>
                <w:rFonts w:asciiTheme="minorHAnsi" w:hAnsiTheme="minorHAnsi" w:cstheme="minorHAnsi"/>
                <w:sz w:val="22"/>
                <w:szCs w:val="22"/>
              </w:rPr>
              <w:t>-</w:t>
            </w:r>
          </w:p>
          <w:p w14:paraId="6B366AC7" w14:textId="77777777" w:rsidR="00B46A52" w:rsidRDefault="002A1595">
            <w:pPr>
              <w:pStyle w:val="Corpsdetexte"/>
              <w:widowControl w:val="0"/>
              <w:rPr>
                <w:rFonts w:asciiTheme="minorHAnsi" w:hAnsiTheme="minorHAnsi" w:cstheme="minorHAnsi"/>
                <w:sz w:val="22"/>
                <w:szCs w:val="22"/>
              </w:rPr>
            </w:pPr>
            <w:r>
              <w:rPr>
                <w:rFonts w:asciiTheme="minorHAnsi" w:hAnsiTheme="minorHAnsi" w:cstheme="minorHAnsi"/>
                <w:sz w:val="22"/>
                <w:szCs w:val="22"/>
              </w:rPr>
              <w:t>-</w:t>
            </w:r>
          </w:p>
          <w:p w14:paraId="21AB480F" w14:textId="77777777" w:rsidR="00B46A52" w:rsidRDefault="002A1595">
            <w:pPr>
              <w:pStyle w:val="Corpsdetexte"/>
              <w:widowControl w:val="0"/>
              <w:numPr>
                <w:ilvl w:val="0"/>
                <w:numId w:val="3"/>
              </w:numPr>
              <w:spacing w:after="0"/>
              <w:rPr>
                <w:rFonts w:asciiTheme="minorHAnsi" w:hAnsiTheme="minorHAnsi" w:cstheme="minorHAnsi"/>
                <w:sz w:val="22"/>
                <w:szCs w:val="22"/>
              </w:rPr>
            </w:pPr>
            <w:r>
              <w:rPr>
                <w:rFonts w:asciiTheme="minorHAnsi" w:hAnsiTheme="minorHAnsi" w:cstheme="minorHAnsi"/>
                <w:sz w:val="22"/>
                <w:szCs w:val="22"/>
              </w:rPr>
              <w:t>Moyens humains :</w:t>
            </w:r>
          </w:p>
          <w:p w14:paraId="42F8335A" w14:textId="77777777" w:rsidR="00B46A52" w:rsidRDefault="002A1595">
            <w:pPr>
              <w:pStyle w:val="Corpsdetexte"/>
              <w:widowControl w:val="0"/>
              <w:rPr>
                <w:rFonts w:asciiTheme="minorHAnsi" w:hAnsiTheme="minorHAnsi" w:cstheme="minorHAnsi"/>
                <w:sz w:val="22"/>
                <w:szCs w:val="22"/>
              </w:rPr>
            </w:pPr>
            <w:r>
              <w:rPr>
                <w:rFonts w:asciiTheme="minorHAnsi" w:hAnsiTheme="minorHAnsi" w:cstheme="minorHAnsi"/>
                <w:sz w:val="22"/>
                <w:szCs w:val="22"/>
              </w:rPr>
              <w:t>-</w:t>
            </w:r>
          </w:p>
          <w:p w14:paraId="46D6DD9C" w14:textId="77777777" w:rsidR="00B46A52" w:rsidRDefault="002A1595">
            <w:pPr>
              <w:pStyle w:val="Corpsdetexte"/>
              <w:widowControl w:val="0"/>
              <w:rPr>
                <w:rFonts w:asciiTheme="minorHAnsi" w:hAnsiTheme="minorHAnsi" w:cstheme="minorHAnsi"/>
                <w:sz w:val="22"/>
                <w:szCs w:val="22"/>
              </w:rPr>
            </w:pPr>
            <w:r>
              <w:rPr>
                <w:rFonts w:asciiTheme="minorHAnsi" w:hAnsiTheme="minorHAnsi" w:cstheme="minorHAnsi"/>
                <w:sz w:val="22"/>
                <w:szCs w:val="22"/>
              </w:rPr>
              <w:t>-</w:t>
            </w:r>
          </w:p>
          <w:p w14:paraId="3C008250" w14:textId="77777777" w:rsidR="00B46A52" w:rsidRDefault="002A1595">
            <w:pPr>
              <w:pStyle w:val="Corpsdetexte"/>
              <w:widowControl w:val="0"/>
              <w:rPr>
                <w:rFonts w:asciiTheme="minorHAnsi" w:hAnsiTheme="minorHAnsi" w:cstheme="minorHAnsi"/>
                <w:sz w:val="22"/>
                <w:szCs w:val="22"/>
              </w:rPr>
            </w:pPr>
            <w:r>
              <w:rPr>
                <w:rFonts w:asciiTheme="minorHAnsi" w:hAnsiTheme="minorHAnsi" w:cstheme="minorHAnsi"/>
                <w:sz w:val="22"/>
                <w:szCs w:val="22"/>
              </w:rPr>
              <w:t>-</w:t>
            </w:r>
          </w:p>
          <w:p w14:paraId="7A940C54" w14:textId="77777777" w:rsidR="00B46A52" w:rsidRDefault="002A1595">
            <w:pPr>
              <w:pStyle w:val="Corpsdetexte"/>
              <w:widowControl w:val="0"/>
              <w:numPr>
                <w:ilvl w:val="0"/>
                <w:numId w:val="3"/>
              </w:numPr>
              <w:spacing w:after="0"/>
              <w:rPr>
                <w:rFonts w:asciiTheme="minorHAnsi" w:hAnsiTheme="minorHAnsi" w:cstheme="minorHAnsi"/>
                <w:sz w:val="22"/>
                <w:szCs w:val="22"/>
              </w:rPr>
            </w:pPr>
            <w:r>
              <w:rPr>
                <w:rFonts w:asciiTheme="minorHAnsi" w:hAnsiTheme="minorHAnsi" w:cstheme="minorHAnsi"/>
                <w:sz w:val="22"/>
                <w:szCs w:val="22"/>
              </w:rPr>
              <w:t>Amortissements :</w:t>
            </w:r>
          </w:p>
          <w:p w14:paraId="1CA9E77B" w14:textId="77777777" w:rsidR="00B46A52" w:rsidRDefault="002A1595">
            <w:pPr>
              <w:pStyle w:val="Corpsdetexte"/>
              <w:widowControl w:val="0"/>
              <w:rPr>
                <w:rFonts w:asciiTheme="minorHAnsi" w:hAnsiTheme="minorHAnsi" w:cstheme="minorHAnsi"/>
                <w:sz w:val="22"/>
                <w:szCs w:val="22"/>
              </w:rPr>
            </w:pPr>
            <w:r>
              <w:rPr>
                <w:rFonts w:asciiTheme="minorHAnsi" w:hAnsiTheme="minorHAnsi" w:cstheme="minorHAnsi"/>
                <w:sz w:val="22"/>
                <w:szCs w:val="22"/>
              </w:rPr>
              <w:t>-</w:t>
            </w:r>
          </w:p>
          <w:p w14:paraId="3D2221FD" w14:textId="77777777" w:rsidR="00B46A52" w:rsidRDefault="002A1595">
            <w:pPr>
              <w:pStyle w:val="Corpsdetexte"/>
              <w:widowControl w:val="0"/>
              <w:rPr>
                <w:rFonts w:asciiTheme="minorHAnsi" w:hAnsiTheme="minorHAnsi" w:cstheme="minorHAnsi"/>
                <w:sz w:val="22"/>
                <w:szCs w:val="22"/>
              </w:rPr>
            </w:pPr>
            <w:r>
              <w:rPr>
                <w:rFonts w:asciiTheme="minorHAnsi" w:hAnsiTheme="minorHAnsi" w:cstheme="minorHAnsi"/>
                <w:sz w:val="22"/>
                <w:szCs w:val="22"/>
              </w:rPr>
              <w:t>-</w:t>
            </w:r>
          </w:p>
          <w:p w14:paraId="617ECB9D" w14:textId="77777777" w:rsidR="00B46A52" w:rsidRDefault="002A1595">
            <w:pPr>
              <w:pStyle w:val="Corpsdetexte"/>
              <w:widowControl w:val="0"/>
              <w:rPr>
                <w:rFonts w:asciiTheme="minorHAnsi" w:hAnsiTheme="minorHAnsi" w:cstheme="minorHAnsi"/>
                <w:sz w:val="22"/>
                <w:szCs w:val="22"/>
              </w:rPr>
            </w:pPr>
            <w:r>
              <w:rPr>
                <w:rFonts w:asciiTheme="minorHAnsi" w:hAnsiTheme="minorHAnsi" w:cstheme="minorHAnsi"/>
                <w:sz w:val="22"/>
                <w:szCs w:val="22"/>
              </w:rPr>
              <w:t>-</w:t>
            </w:r>
          </w:p>
        </w:tc>
        <w:tc>
          <w:tcPr>
            <w:tcW w:w="1476" w:type="dxa"/>
            <w:tcBorders>
              <w:top w:val="single" w:sz="4" w:space="0" w:color="000000"/>
              <w:left w:val="single" w:sz="4" w:space="0" w:color="000000"/>
              <w:bottom w:val="single" w:sz="4" w:space="0" w:color="000000"/>
              <w:right w:val="single" w:sz="4" w:space="0" w:color="000000"/>
            </w:tcBorders>
          </w:tcPr>
          <w:p w14:paraId="585624AB" w14:textId="77777777" w:rsidR="00B46A52" w:rsidRDefault="00B46A52">
            <w:pPr>
              <w:pStyle w:val="Corpsdetexte"/>
              <w:widowControl w:val="0"/>
              <w:rPr>
                <w:rFonts w:asciiTheme="minorHAnsi" w:hAnsiTheme="minorHAnsi" w:cstheme="minorHAnsi"/>
                <w:sz w:val="22"/>
                <w:szCs w:val="22"/>
              </w:rPr>
            </w:pPr>
          </w:p>
        </w:tc>
        <w:tc>
          <w:tcPr>
            <w:tcW w:w="3383" w:type="dxa"/>
            <w:tcBorders>
              <w:top w:val="single" w:sz="4" w:space="0" w:color="000000"/>
              <w:left w:val="single" w:sz="4" w:space="0" w:color="000000"/>
              <w:bottom w:val="single" w:sz="4" w:space="0" w:color="000000"/>
              <w:right w:val="single" w:sz="4" w:space="0" w:color="000000"/>
            </w:tcBorders>
          </w:tcPr>
          <w:p w14:paraId="7BC99DC4" w14:textId="77777777" w:rsidR="00B46A52" w:rsidRDefault="002A1595">
            <w:pPr>
              <w:pStyle w:val="Corpsdetexte"/>
              <w:widowControl w:val="0"/>
              <w:numPr>
                <w:ilvl w:val="0"/>
                <w:numId w:val="3"/>
              </w:numPr>
              <w:rPr>
                <w:rFonts w:asciiTheme="minorHAnsi" w:hAnsiTheme="minorHAnsi" w:cstheme="minorHAnsi"/>
                <w:sz w:val="22"/>
                <w:szCs w:val="22"/>
              </w:rPr>
            </w:pPr>
            <w:r>
              <w:rPr>
                <w:rFonts w:asciiTheme="minorHAnsi" w:hAnsiTheme="minorHAnsi" w:cstheme="minorHAnsi"/>
                <w:sz w:val="22"/>
                <w:szCs w:val="22"/>
              </w:rPr>
              <w:t>Chiffre d’affaires</w:t>
            </w:r>
          </w:p>
          <w:p w14:paraId="00B66CC1" w14:textId="77777777" w:rsidR="00B46A52" w:rsidRDefault="00B46A52">
            <w:pPr>
              <w:pStyle w:val="Corpsdetexte"/>
              <w:widowControl w:val="0"/>
              <w:rPr>
                <w:rFonts w:asciiTheme="minorHAnsi" w:hAnsiTheme="minorHAnsi" w:cstheme="minorHAnsi"/>
                <w:sz w:val="22"/>
                <w:szCs w:val="22"/>
              </w:rPr>
            </w:pPr>
          </w:p>
          <w:p w14:paraId="7176E806" w14:textId="77777777" w:rsidR="00B46A52" w:rsidRDefault="00B46A52">
            <w:pPr>
              <w:pStyle w:val="Corpsdetexte"/>
              <w:widowControl w:val="0"/>
              <w:rPr>
                <w:rFonts w:asciiTheme="minorHAnsi" w:hAnsiTheme="minorHAnsi" w:cstheme="minorHAnsi"/>
                <w:sz w:val="22"/>
                <w:szCs w:val="22"/>
              </w:rPr>
            </w:pPr>
          </w:p>
          <w:p w14:paraId="79B02C0F" w14:textId="77777777" w:rsidR="00B46A52" w:rsidRDefault="002A1595">
            <w:pPr>
              <w:pStyle w:val="Corpsdetexte"/>
              <w:widowControl w:val="0"/>
              <w:numPr>
                <w:ilvl w:val="0"/>
                <w:numId w:val="3"/>
              </w:numPr>
              <w:rPr>
                <w:rFonts w:asciiTheme="minorHAnsi" w:hAnsiTheme="minorHAnsi" w:cstheme="minorHAnsi"/>
                <w:sz w:val="22"/>
                <w:szCs w:val="22"/>
              </w:rPr>
            </w:pPr>
            <w:r>
              <w:rPr>
                <w:rFonts w:asciiTheme="minorHAnsi" w:hAnsiTheme="minorHAnsi" w:cstheme="minorHAnsi"/>
                <w:sz w:val="22"/>
                <w:szCs w:val="22"/>
              </w:rPr>
              <w:t>Autres</w:t>
            </w:r>
          </w:p>
        </w:tc>
        <w:tc>
          <w:tcPr>
            <w:tcW w:w="1222" w:type="dxa"/>
            <w:tcBorders>
              <w:top w:val="single" w:sz="4" w:space="0" w:color="000000"/>
              <w:left w:val="single" w:sz="4" w:space="0" w:color="000000"/>
              <w:bottom w:val="single" w:sz="4" w:space="0" w:color="000000"/>
              <w:right w:val="single" w:sz="4" w:space="0" w:color="000000"/>
            </w:tcBorders>
          </w:tcPr>
          <w:p w14:paraId="769726D2" w14:textId="77777777" w:rsidR="00B46A52" w:rsidRDefault="00B46A52">
            <w:pPr>
              <w:pStyle w:val="Corpsdetexte"/>
              <w:widowControl w:val="0"/>
              <w:rPr>
                <w:rFonts w:asciiTheme="minorHAnsi" w:hAnsiTheme="minorHAnsi" w:cstheme="minorHAnsi"/>
                <w:sz w:val="22"/>
                <w:szCs w:val="22"/>
              </w:rPr>
            </w:pPr>
          </w:p>
        </w:tc>
      </w:tr>
      <w:tr w:rsidR="00B46A52" w14:paraId="5950FB0A" w14:textId="77777777">
        <w:tc>
          <w:tcPr>
            <w:tcW w:w="313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DC19057" w14:textId="77777777" w:rsidR="00B46A52" w:rsidRDefault="002A1595">
            <w:pPr>
              <w:pStyle w:val="Corpsdetexte"/>
              <w:widowControl w:val="0"/>
              <w:rPr>
                <w:rFonts w:asciiTheme="minorHAnsi" w:hAnsiTheme="minorHAnsi" w:cstheme="minorHAnsi"/>
                <w:b/>
                <w:sz w:val="22"/>
                <w:szCs w:val="22"/>
              </w:rPr>
            </w:pPr>
            <w:r>
              <w:rPr>
                <w:rFonts w:asciiTheme="minorHAnsi" w:hAnsiTheme="minorHAnsi" w:cstheme="minorHAnsi"/>
                <w:b/>
                <w:sz w:val="22"/>
                <w:szCs w:val="22"/>
              </w:rPr>
              <w:t>TOTAL</w:t>
            </w:r>
          </w:p>
        </w:tc>
        <w:tc>
          <w:tcPr>
            <w:tcW w:w="147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5CB0F42" w14:textId="77777777" w:rsidR="00B46A52" w:rsidRDefault="00B46A52">
            <w:pPr>
              <w:pStyle w:val="Corpsdetexte"/>
              <w:widowControl w:val="0"/>
              <w:rPr>
                <w:rFonts w:asciiTheme="minorHAnsi" w:hAnsiTheme="minorHAnsi" w:cstheme="minorHAnsi"/>
                <w:b/>
                <w:sz w:val="22"/>
                <w:szCs w:val="22"/>
              </w:rPr>
            </w:pPr>
          </w:p>
        </w:tc>
        <w:tc>
          <w:tcPr>
            <w:tcW w:w="3383"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A150C8C" w14:textId="77777777" w:rsidR="00B46A52" w:rsidRDefault="002A1595">
            <w:pPr>
              <w:pStyle w:val="Corpsdetexte"/>
              <w:widowControl w:val="0"/>
              <w:rPr>
                <w:rFonts w:asciiTheme="minorHAnsi" w:hAnsiTheme="minorHAnsi" w:cstheme="minorHAnsi"/>
                <w:b/>
                <w:sz w:val="22"/>
                <w:szCs w:val="22"/>
              </w:rPr>
            </w:pPr>
            <w:r>
              <w:rPr>
                <w:rFonts w:asciiTheme="minorHAnsi" w:hAnsiTheme="minorHAnsi" w:cstheme="minorHAnsi"/>
                <w:b/>
                <w:sz w:val="22"/>
                <w:szCs w:val="22"/>
              </w:rPr>
              <w:t>TOTAL</w:t>
            </w:r>
          </w:p>
        </w:tc>
        <w:tc>
          <w:tcPr>
            <w:tcW w:w="122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48F5232" w14:textId="77777777" w:rsidR="00B46A52" w:rsidRDefault="00B46A52">
            <w:pPr>
              <w:pStyle w:val="Corpsdetexte"/>
              <w:widowControl w:val="0"/>
              <w:rPr>
                <w:rFonts w:asciiTheme="minorHAnsi" w:hAnsiTheme="minorHAnsi" w:cstheme="minorHAnsi"/>
                <w:b/>
                <w:sz w:val="22"/>
                <w:szCs w:val="22"/>
              </w:rPr>
            </w:pPr>
          </w:p>
        </w:tc>
      </w:tr>
    </w:tbl>
    <w:p w14:paraId="12BB954A" w14:textId="77777777" w:rsidR="00B46A52" w:rsidRDefault="00B46A52">
      <w:pPr>
        <w:pStyle w:val="Corpsdetexte"/>
        <w:rPr>
          <w:rFonts w:asciiTheme="minorHAnsi" w:hAnsiTheme="minorHAnsi" w:cstheme="minorHAnsi"/>
          <w:sz w:val="22"/>
          <w:szCs w:val="22"/>
        </w:rPr>
      </w:pPr>
    </w:p>
    <w:p w14:paraId="415AE584" w14:textId="77777777" w:rsidR="00B46A52" w:rsidRDefault="002A1595">
      <w:pPr>
        <w:pStyle w:val="Titre3"/>
        <w:rPr>
          <w:rFonts w:asciiTheme="minorHAnsi" w:hAnsiTheme="minorHAnsi" w:cstheme="minorHAnsi"/>
        </w:rPr>
      </w:pPr>
      <w:r>
        <w:rPr>
          <w:rFonts w:asciiTheme="minorHAnsi" w:hAnsiTheme="minorHAnsi" w:cstheme="minorHAnsi"/>
        </w:rPr>
        <w:t>Approche classique du compte de résultats prévisionnel</w:t>
      </w:r>
    </w:p>
    <w:p w14:paraId="5723C42E"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De manière classique la déduction des charges suit un ordre préétabli.</w:t>
      </w:r>
    </w:p>
    <w:p w14:paraId="122A00A4"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xml:space="preserve">En </w:t>
      </w:r>
      <w:r>
        <w:rPr>
          <w:rFonts w:asciiTheme="minorHAnsi" w:hAnsiTheme="minorHAnsi" w:cstheme="minorHAnsi"/>
          <w:sz w:val="22"/>
          <w:szCs w:val="22"/>
        </w:rPr>
        <w:t>premier lieu on déduit, pour obtenir la marge, l’ensemble des achats liés aux matières premières dans le cadre d’une activité de production, aux produits vendus dans le cadre d’une activité commerciale. Concernant une activité de service, la marge équivaut</w:t>
      </w:r>
      <w:r>
        <w:rPr>
          <w:rFonts w:asciiTheme="minorHAnsi" w:hAnsiTheme="minorHAnsi" w:cstheme="minorHAnsi"/>
          <w:sz w:val="22"/>
          <w:szCs w:val="22"/>
        </w:rPr>
        <w:t xml:space="preserve"> souvent au chiffre </w:t>
      </w:r>
      <w:proofErr w:type="gramStart"/>
      <w:r>
        <w:rPr>
          <w:rFonts w:asciiTheme="minorHAnsi" w:hAnsiTheme="minorHAnsi" w:cstheme="minorHAnsi"/>
          <w:sz w:val="22"/>
          <w:szCs w:val="22"/>
        </w:rPr>
        <w:t>d’affaire</w:t>
      </w:r>
      <w:proofErr w:type="gramEnd"/>
      <w:r>
        <w:rPr>
          <w:rFonts w:asciiTheme="minorHAnsi" w:hAnsiTheme="minorHAnsi" w:cstheme="minorHAnsi"/>
          <w:sz w:val="22"/>
          <w:szCs w:val="22"/>
        </w:rPr>
        <w:t>.</w:t>
      </w:r>
    </w:p>
    <w:p w14:paraId="70674494"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Ensuite on déduit les autres charges (externes) : eau, électricité, transport, entretien, réparation, déplacement… pour atteindre la valeur ajoutée.</w:t>
      </w:r>
    </w:p>
    <w:p w14:paraId="44BEDA07"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xml:space="preserve">Puis, on tient compte de la déduction des salaires et des charges </w:t>
      </w:r>
      <w:r>
        <w:rPr>
          <w:rFonts w:asciiTheme="minorHAnsi" w:hAnsiTheme="minorHAnsi" w:cstheme="minorHAnsi"/>
          <w:sz w:val="22"/>
          <w:szCs w:val="22"/>
        </w:rPr>
        <w:t xml:space="preserve">sociales quand elles existent, voire de certains impôts (taxe professionnelle…) </w:t>
      </w:r>
      <w:proofErr w:type="gramStart"/>
      <w:r>
        <w:rPr>
          <w:rFonts w:asciiTheme="minorHAnsi" w:hAnsiTheme="minorHAnsi" w:cstheme="minorHAnsi"/>
          <w:sz w:val="22"/>
          <w:szCs w:val="22"/>
        </w:rPr>
        <w:t>pour  obtenir</w:t>
      </w:r>
      <w:proofErr w:type="gramEnd"/>
      <w:r>
        <w:rPr>
          <w:rFonts w:asciiTheme="minorHAnsi" w:hAnsiTheme="minorHAnsi" w:cstheme="minorHAnsi"/>
          <w:sz w:val="22"/>
          <w:szCs w:val="22"/>
        </w:rPr>
        <w:t xml:space="preserve"> l’excédent brut d’exploitation (EBE). Ce chiffre représente ce que l’activité a réussi à générer comme bénéfice.</w:t>
      </w:r>
    </w:p>
    <w:p w14:paraId="68BF068C"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Il faut encore déduire les frais consécutifs à la</w:t>
      </w:r>
      <w:r>
        <w:rPr>
          <w:rFonts w:asciiTheme="minorHAnsi" w:hAnsiTheme="minorHAnsi" w:cstheme="minorHAnsi"/>
          <w:sz w:val="22"/>
          <w:szCs w:val="22"/>
        </w:rPr>
        <w:t xml:space="preserve"> dépréciation des investissements immobiliers quand ils existent. Par exemple, prenons le cas où l’activité nécessite l’achat d’un véhicule. Celui-ci ne pourra pas être utilisé à vie et il faudra au bout d’un certain temps le changer. </w:t>
      </w:r>
      <w:proofErr w:type="gramStart"/>
      <w:r>
        <w:rPr>
          <w:rFonts w:asciiTheme="minorHAnsi" w:hAnsiTheme="minorHAnsi" w:cstheme="minorHAnsi"/>
          <w:sz w:val="22"/>
          <w:szCs w:val="22"/>
        </w:rPr>
        <w:t>En d’autre terme</w:t>
      </w:r>
      <w:proofErr w:type="gramEnd"/>
      <w:r>
        <w:rPr>
          <w:rFonts w:asciiTheme="minorHAnsi" w:hAnsiTheme="minorHAnsi" w:cstheme="minorHAnsi"/>
          <w:sz w:val="22"/>
          <w:szCs w:val="22"/>
        </w:rPr>
        <w:t>, tou</w:t>
      </w:r>
      <w:r>
        <w:rPr>
          <w:rFonts w:asciiTheme="minorHAnsi" w:hAnsiTheme="minorHAnsi" w:cstheme="minorHAnsi"/>
          <w:sz w:val="22"/>
          <w:szCs w:val="22"/>
        </w:rPr>
        <w:t xml:space="preserve">s les ans le véhicule va perdre une partie de sa valeur. Il faut donc prévoir de l’argent pour pouvoir de nouveau réinvestir au moment voulu lorsque le véhicule sera hors d’usage. Ces prévisions s’appellent les dotations aux amortissements. Leur déduction </w:t>
      </w:r>
      <w:r>
        <w:rPr>
          <w:rFonts w:asciiTheme="minorHAnsi" w:hAnsiTheme="minorHAnsi" w:cstheme="minorHAnsi"/>
          <w:sz w:val="22"/>
          <w:szCs w:val="22"/>
        </w:rPr>
        <w:t>de l’EBE permet d’obtenir le bénéfice courant.</w:t>
      </w:r>
    </w:p>
    <w:p w14:paraId="036B180F"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Reste enfin, pour obtenir le bénéfice net à déduire, les impôts lorsque ceux-ci existent.</w:t>
      </w:r>
    </w:p>
    <w:p w14:paraId="3E8699D7" w14:textId="77777777" w:rsidR="00B46A52" w:rsidRDefault="002A1595">
      <w:pPr>
        <w:pStyle w:val="Titre2"/>
        <w:rPr>
          <w:rFonts w:asciiTheme="minorHAnsi" w:hAnsiTheme="minorHAnsi" w:cstheme="minorHAnsi"/>
        </w:rPr>
      </w:pPr>
      <w:bookmarkStart w:id="53" w:name="_Toc322621682"/>
      <w:r>
        <w:rPr>
          <w:rFonts w:asciiTheme="minorHAnsi" w:hAnsiTheme="minorHAnsi" w:cstheme="minorHAnsi"/>
        </w:rPr>
        <w:t>Le plan de trésorerie</w:t>
      </w:r>
      <w:bookmarkEnd w:id="53"/>
    </w:p>
    <w:p w14:paraId="4CC8B541"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Le plan de trésorerie permet de mettre en évidence, mois par mois, l’équilibre ou le déséquilibre</w:t>
      </w:r>
      <w:r>
        <w:rPr>
          <w:rFonts w:asciiTheme="minorHAnsi" w:hAnsiTheme="minorHAnsi" w:cstheme="minorHAnsi"/>
          <w:sz w:val="22"/>
          <w:szCs w:val="22"/>
        </w:rPr>
        <w:t xml:space="preserve"> entre les encaissements qui proviennent des ventes et les décaissements qui résultent des achats et charges. L’intérêt de ce plan consiste à identifier les périodes de déséquilibre afin d’intervenir à l’avance pour trouver des solutions.</w:t>
      </w:r>
    </w:p>
    <w:p w14:paraId="4ADE6AE2"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Le plan de trésor</w:t>
      </w:r>
      <w:r>
        <w:rPr>
          <w:rFonts w:asciiTheme="minorHAnsi" w:hAnsiTheme="minorHAnsi" w:cstheme="minorHAnsi"/>
          <w:sz w:val="22"/>
          <w:szCs w:val="22"/>
        </w:rPr>
        <w:t>erie représente un tableau qui énumère tous les décaissements et tous les encaissements prévus au cours de la première année, en les ventilant mois par mois.</w:t>
      </w:r>
    </w:p>
    <w:p w14:paraId="51B74BFF" w14:textId="77777777" w:rsidR="00B46A52" w:rsidRDefault="002A1595">
      <w:pPr>
        <w:pStyle w:val="Titre2"/>
        <w:rPr>
          <w:rFonts w:asciiTheme="minorHAnsi" w:hAnsiTheme="minorHAnsi" w:cstheme="minorHAnsi"/>
        </w:rPr>
      </w:pPr>
      <w:bookmarkStart w:id="54" w:name="_Toc322621683"/>
      <w:bookmarkEnd w:id="54"/>
      <w:r>
        <w:rPr>
          <w:rFonts w:asciiTheme="minorHAnsi" w:hAnsiTheme="minorHAnsi" w:cstheme="minorHAnsi"/>
        </w:rPr>
        <w:t>Le seuil de rentabilité</w:t>
      </w:r>
    </w:p>
    <w:p w14:paraId="7FEB650D"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xml:space="preserve">Il existe </w:t>
      </w:r>
      <w:proofErr w:type="gramStart"/>
      <w:r>
        <w:rPr>
          <w:rFonts w:asciiTheme="minorHAnsi" w:hAnsiTheme="minorHAnsi" w:cstheme="minorHAnsi"/>
          <w:sz w:val="22"/>
          <w:szCs w:val="22"/>
        </w:rPr>
        <w:t>le plus souvent deux types</w:t>
      </w:r>
      <w:proofErr w:type="gramEnd"/>
      <w:r>
        <w:rPr>
          <w:rFonts w:asciiTheme="minorHAnsi" w:hAnsiTheme="minorHAnsi" w:cstheme="minorHAnsi"/>
          <w:sz w:val="22"/>
          <w:szCs w:val="22"/>
        </w:rPr>
        <w:t xml:space="preserve"> de cha</w:t>
      </w:r>
      <w:r>
        <w:rPr>
          <w:noProof/>
        </w:rPr>
        <w:drawing>
          <wp:anchor distT="0" distB="0" distL="0" distR="0" simplePos="0" relativeHeight="58" behindDoc="0" locked="0" layoutInCell="0" allowOverlap="1" wp14:anchorId="0877EC87" wp14:editId="7BB9A6C5">
            <wp:simplePos x="0" y="0"/>
            <wp:positionH relativeFrom="column">
              <wp:posOffset>1816735</wp:posOffset>
            </wp:positionH>
            <wp:positionV relativeFrom="paragraph">
              <wp:posOffset>635</wp:posOffset>
            </wp:positionV>
            <wp:extent cx="3981450" cy="4845050"/>
            <wp:effectExtent l="0" t="0" r="0" b="0"/>
            <wp:wrapSquare wrapText="largest"/>
            <wp:docPr id="12"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
                    <pic:cNvPicPr>
                      <a:picLocks noChangeAspect="1" noChangeArrowheads="1"/>
                    </pic:cNvPicPr>
                  </pic:nvPicPr>
                  <pic:blipFill>
                    <a:blip r:embed="rId17"/>
                    <a:stretch>
                      <a:fillRect/>
                    </a:stretch>
                  </pic:blipFill>
                  <pic:spPr bwMode="auto">
                    <a:xfrm>
                      <a:off x="0" y="0"/>
                      <a:ext cx="3981450" cy="4845050"/>
                    </a:xfrm>
                    <a:prstGeom prst="rect">
                      <a:avLst/>
                    </a:prstGeom>
                  </pic:spPr>
                </pic:pic>
              </a:graphicData>
            </a:graphic>
          </wp:anchor>
        </w:drawing>
      </w:r>
      <w:r>
        <w:rPr>
          <w:rFonts w:asciiTheme="minorHAnsi" w:hAnsiTheme="minorHAnsi" w:cstheme="minorHAnsi"/>
          <w:sz w:val="22"/>
          <w:szCs w:val="22"/>
        </w:rPr>
        <w:t>rges lorsque l’on mène une act</w:t>
      </w:r>
      <w:r>
        <w:rPr>
          <w:rFonts w:asciiTheme="minorHAnsi" w:hAnsiTheme="minorHAnsi" w:cstheme="minorHAnsi"/>
          <w:sz w:val="22"/>
          <w:szCs w:val="22"/>
        </w:rPr>
        <w:t>ivité :</w:t>
      </w:r>
    </w:p>
    <w:p w14:paraId="0490A7C0" w14:textId="77777777" w:rsidR="00B46A52" w:rsidRDefault="002A1595">
      <w:pPr>
        <w:pStyle w:val="Corpsdetexte"/>
        <w:numPr>
          <w:ilvl w:val="0"/>
          <w:numId w:val="6"/>
        </w:numPr>
        <w:spacing w:after="0"/>
        <w:rPr>
          <w:rFonts w:asciiTheme="minorHAnsi" w:hAnsiTheme="minorHAnsi" w:cstheme="minorHAnsi"/>
          <w:sz w:val="22"/>
          <w:szCs w:val="22"/>
        </w:rPr>
      </w:pPr>
      <w:r>
        <w:rPr>
          <w:rFonts w:asciiTheme="minorHAnsi" w:hAnsiTheme="minorHAnsi" w:cstheme="minorHAnsi"/>
          <w:i/>
          <w:sz w:val="22"/>
          <w:szCs w:val="22"/>
          <w:u w:val="single"/>
        </w:rPr>
        <w:t>Les charges fixes</w:t>
      </w:r>
      <w:r>
        <w:rPr>
          <w:rFonts w:asciiTheme="minorHAnsi" w:hAnsiTheme="minorHAnsi" w:cstheme="minorHAnsi"/>
          <w:sz w:val="22"/>
          <w:szCs w:val="22"/>
        </w:rPr>
        <w:t> : Elles représentent les dépenses inévitables que l’activité fonctionne ou pas ; loyers, salaires… Ces charges sont constantes quel que soit le niveau de l’activité.</w:t>
      </w:r>
    </w:p>
    <w:p w14:paraId="3C802653" w14:textId="77777777" w:rsidR="00B46A52" w:rsidRDefault="002A1595">
      <w:pPr>
        <w:pStyle w:val="Corpsdetexte"/>
        <w:numPr>
          <w:ilvl w:val="0"/>
          <w:numId w:val="6"/>
        </w:numPr>
        <w:ind w:left="357" w:hanging="357"/>
        <w:rPr>
          <w:rFonts w:asciiTheme="minorHAnsi" w:hAnsiTheme="minorHAnsi" w:cstheme="minorHAnsi"/>
          <w:sz w:val="22"/>
          <w:szCs w:val="22"/>
        </w:rPr>
      </w:pPr>
      <w:r>
        <w:rPr>
          <w:rFonts w:asciiTheme="minorHAnsi" w:hAnsiTheme="minorHAnsi" w:cstheme="minorHAnsi"/>
          <w:i/>
          <w:sz w:val="22"/>
          <w:szCs w:val="22"/>
          <w:u w:val="single"/>
        </w:rPr>
        <w:t>Les charges variables </w:t>
      </w:r>
      <w:r>
        <w:rPr>
          <w:rFonts w:asciiTheme="minorHAnsi" w:hAnsiTheme="minorHAnsi" w:cstheme="minorHAnsi"/>
          <w:sz w:val="22"/>
          <w:szCs w:val="22"/>
        </w:rPr>
        <w:t>: Elles représentent les dépenses qui dépe</w:t>
      </w:r>
      <w:r>
        <w:rPr>
          <w:rFonts w:asciiTheme="minorHAnsi" w:hAnsiTheme="minorHAnsi" w:cstheme="minorHAnsi"/>
          <w:sz w:val="22"/>
          <w:szCs w:val="22"/>
        </w:rPr>
        <w:t>ndent directement du niveau de l’activité ; achat de matière première, transport pour la vente… Plus l’activité est importante plus ces charges sont importantes et inversement.</w:t>
      </w:r>
    </w:p>
    <w:p w14:paraId="1B4B1320"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Le seuil de rentabilité ou point mort représente le niveau d’activité minimum à</w:t>
      </w:r>
      <w:r>
        <w:rPr>
          <w:rFonts w:asciiTheme="minorHAnsi" w:hAnsiTheme="minorHAnsi" w:cstheme="minorHAnsi"/>
          <w:sz w:val="22"/>
          <w:szCs w:val="22"/>
        </w:rPr>
        <w:t xml:space="preserve"> atteindre pour couvrir les charges fixes. Il constitue un indicateur intéressant pour évaluer la rentabilité de l’activité. Il se calcule de la manière suivante :</w:t>
      </w:r>
    </w:p>
    <w:p w14:paraId="2A29655A" w14:textId="77777777" w:rsidR="00B46A52" w:rsidRDefault="00B46A52">
      <w:pPr>
        <w:pStyle w:val="Corpsdetexte"/>
        <w:rPr>
          <w:rFonts w:asciiTheme="minorHAnsi" w:hAnsiTheme="minorHAnsi" w:cstheme="minorHAnsi"/>
          <w:sz w:val="22"/>
          <w:szCs w:val="22"/>
        </w:rPr>
      </w:pPr>
    </w:p>
    <w:tbl>
      <w:tblPr>
        <w:tblW w:w="8280" w:type="dxa"/>
        <w:tblInd w:w="685" w:type="dxa"/>
        <w:tblLayout w:type="fixed"/>
        <w:tblCellMar>
          <w:left w:w="70" w:type="dxa"/>
          <w:right w:w="70" w:type="dxa"/>
        </w:tblCellMar>
        <w:tblLook w:val="0000" w:firstRow="0" w:lastRow="0" w:firstColumn="0" w:lastColumn="0" w:noHBand="0" w:noVBand="0"/>
      </w:tblPr>
      <w:tblGrid>
        <w:gridCol w:w="8280"/>
      </w:tblGrid>
      <w:tr w:rsidR="00B46A52" w14:paraId="615CC661" w14:textId="77777777">
        <w:trPr>
          <w:trHeight w:val="433"/>
        </w:trPr>
        <w:tc>
          <w:tcPr>
            <w:tcW w:w="8280" w:type="dxa"/>
            <w:tcBorders>
              <w:top w:val="single" w:sz="4" w:space="0" w:color="000000"/>
              <w:left w:val="single" w:sz="4" w:space="0" w:color="000000"/>
              <w:bottom w:val="single" w:sz="4" w:space="0" w:color="000000"/>
              <w:right w:val="single" w:sz="4" w:space="0" w:color="000000"/>
            </w:tcBorders>
            <w:vAlign w:val="center"/>
          </w:tcPr>
          <w:p w14:paraId="1122066A" w14:textId="77777777" w:rsidR="00B46A52" w:rsidRDefault="002A1595">
            <w:pPr>
              <w:pStyle w:val="Retraitcorpsdetexte"/>
              <w:widowControl w:val="0"/>
              <w:tabs>
                <w:tab w:val="left" w:pos="2127"/>
              </w:tabs>
              <w:ind w:left="142"/>
              <w:jc w:val="center"/>
              <w:rPr>
                <w:rFonts w:asciiTheme="minorHAnsi" w:hAnsiTheme="minorHAnsi" w:cstheme="minorHAnsi"/>
                <w:szCs w:val="22"/>
              </w:rPr>
            </w:pPr>
            <w:r>
              <w:rPr>
                <w:rFonts w:asciiTheme="minorHAnsi" w:hAnsiTheme="minorHAnsi" w:cstheme="minorHAnsi"/>
                <w:szCs w:val="22"/>
              </w:rPr>
              <w:t xml:space="preserve">CHIFFRE D’AFFAIRES – CHARGES VARIABLES = </w:t>
            </w:r>
            <w:r>
              <w:rPr>
                <w:rFonts w:asciiTheme="minorHAnsi" w:hAnsiTheme="minorHAnsi" w:cstheme="minorHAnsi"/>
                <w:b/>
                <w:szCs w:val="22"/>
              </w:rPr>
              <w:t>MARGE SUR COÛTS VARIABLES</w:t>
            </w:r>
          </w:p>
        </w:tc>
      </w:tr>
      <w:tr w:rsidR="00B46A52" w14:paraId="61859F3D" w14:textId="77777777">
        <w:trPr>
          <w:trHeight w:val="695"/>
        </w:trPr>
        <w:tc>
          <w:tcPr>
            <w:tcW w:w="8280" w:type="dxa"/>
            <w:tcBorders>
              <w:top w:val="single" w:sz="4" w:space="0" w:color="000000"/>
              <w:left w:val="single" w:sz="4" w:space="0" w:color="000000"/>
              <w:bottom w:val="single" w:sz="4" w:space="0" w:color="000000"/>
              <w:right w:val="single" w:sz="4" w:space="0" w:color="000000"/>
            </w:tcBorders>
            <w:vAlign w:val="center"/>
          </w:tcPr>
          <w:p w14:paraId="3F336815" w14:textId="77777777" w:rsidR="00B46A52" w:rsidRDefault="002A1595">
            <w:pPr>
              <w:pStyle w:val="Retraitcorpsdetexte"/>
              <w:widowControl w:val="0"/>
              <w:tabs>
                <w:tab w:val="left" w:pos="2127"/>
              </w:tabs>
              <w:spacing w:before="60"/>
              <w:ind w:left="142"/>
              <w:rPr>
                <w:rFonts w:asciiTheme="minorHAnsi" w:hAnsiTheme="minorHAnsi" w:cstheme="minorHAnsi"/>
                <w:szCs w:val="22"/>
              </w:rPr>
            </w:pPr>
            <w:r>
              <w:rPr>
                <w:rFonts w:asciiTheme="minorHAnsi" w:hAnsiTheme="minorHAnsi" w:cstheme="minorHAnsi"/>
                <w:szCs w:val="22"/>
              </w:rPr>
              <w:t xml:space="preserve">         MARGE SUR </w:t>
            </w:r>
            <w:r>
              <w:rPr>
                <w:rFonts w:asciiTheme="minorHAnsi" w:hAnsiTheme="minorHAnsi" w:cstheme="minorHAnsi"/>
                <w:szCs w:val="22"/>
              </w:rPr>
              <w:t>COÛTS VARIABLES</w:t>
            </w:r>
          </w:p>
          <w:p w14:paraId="322CB63C" w14:textId="77777777" w:rsidR="00B46A52" w:rsidRDefault="002A1595">
            <w:pPr>
              <w:pStyle w:val="Retraitcorpsdetexte"/>
              <w:widowControl w:val="0"/>
              <w:tabs>
                <w:tab w:val="left" w:pos="2127"/>
                <w:tab w:val="left" w:pos="3402"/>
              </w:tabs>
              <w:ind w:left="142"/>
              <w:rPr>
                <w:rFonts w:asciiTheme="minorHAnsi" w:hAnsiTheme="minorHAnsi" w:cstheme="minorHAnsi"/>
                <w:szCs w:val="22"/>
              </w:rPr>
            </w:pPr>
            <w:r>
              <w:rPr>
                <w:rFonts w:asciiTheme="minorHAnsi" w:hAnsiTheme="minorHAnsi" w:cstheme="minorHAnsi"/>
                <w:szCs w:val="22"/>
              </w:rPr>
              <w:t xml:space="preserve">      </w:t>
            </w:r>
            <w:r>
              <w:rPr>
                <w:rFonts w:ascii="Symbol" w:eastAsia="Symbol" w:hAnsi="Symbol" w:cs="Symbol"/>
                <w:szCs w:val="22"/>
              </w:rPr>
              <w:sym w:font="Symbol" w:char="F0BE"/>
            </w:r>
            <w:r>
              <w:rPr>
                <w:rFonts w:ascii="Symbol" w:eastAsia="Symbol" w:hAnsi="Symbol" w:cs="Symbol"/>
                <w:szCs w:val="22"/>
              </w:rPr>
              <w:sym w:font="Symbol" w:char="F0BE"/>
            </w:r>
            <w:r>
              <w:rPr>
                <w:rFonts w:ascii="Symbol" w:eastAsia="Symbol" w:hAnsi="Symbol" w:cs="Symbol"/>
                <w:szCs w:val="22"/>
              </w:rPr>
              <w:sym w:font="Symbol" w:char="F0BE"/>
            </w:r>
            <w:r>
              <w:rPr>
                <w:rFonts w:ascii="Symbol" w:eastAsia="Symbol" w:hAnsi="Symbol" w:cs="Symbol"/>
                <w:szCs w:val="22"/>
              </w:rPr>
              <w:sym w:font="Symbol" w:char="F0BE"/>
            </w:r>
            <w:r>
              <w:rPr>
                <w:rFonts w:ascii="Symbol" w:eastAsia="Symbol" w:hAnsi="Symbol" w:cs="Symbol"/>
                <w:szCs w:val="22"/>
              </w:rPr>
              <w:sym w:font="Symbol" w:char="F0BE"/>
            </w:r>
            <w:r>
              <w:rPr>
                <w:rFonts w:ascii="Symbol" w:eastAsia="Symbol" w:hAnsi="Symbol" w:cs="Symbol"/>
                <w:szCs w:val="22"/>
              </w:rPr>
              <w:sym w:font="Symbol" w:char="F0BE"/>
            </w:r>
            <w:r>
              <w:rPr>
                <w:rFonts w:ascii="Symbol" w:eastAsia="Symbol" w:hAnsi="Symbol" w:cs="Symbol"/>
                <w:szCs w:val="22"/>
              </w:rPr>
              <w:sym w:font="Symbol" w:char="F0BE"/>
            </w:r>
            <w:r>
              <w:rPr>
                <w:rFonts w:ascii="Symbol" w:eastAsia="Symbol" w:hAnsi="Symbol" w:cs="Symbol"/>
                <w:szCs w:val="22"/>
              </w:rPr>
              <w:sym w:font="Symbol" w:char="F0BE"/>
            </w:r>
            <w:r>
              <w:rPr>
                <w:rFonts w:ascii="Symbol" w:eastAsia="Symbol" w:hAnsi="Symbol" w:cs="Symbol"/>
                <w:szCs w:val="22"/>
              </w:rPr>
              <w:sym w:font="Symbol" w:char="F0BE"/>
            </w:r>
            <w:r>
              <w:rPr>
                <w:rFonts w:ascii="Symbol" w:eastAsia="Symbol" w:hAnsi="Symbol" w:cs="Symbol"/>
                <w:szCs w:val="22"/>
              </w:rPr>
              <w:sym w:font="Symbol" w:char="F0BE"/>
            </w:r>
            <w:r>
              <w:rPr>
                <w:rFonts w:ascii="Symbol" w:eastAsia="Symbol" w:hAnsi="Symbol" w:cs="Symbol"/>
                <w:szCs w:val="22"/>
              </w:rPr>
              <w:sym w:font="Symbol" w:char="F0BE"/>
            </w:r>
            <w:r>
              <w:rPr>
                <w:rFonts w:ascii="Symbol" w:eastAsia="Symbol" w:hAnsi="Symbol" w:cs="Symbol"/>
                <w:szCs w:val="22"/>
              </w:rPr>
              <w:sym w:font="Symbol" w:char="F0BE"/>
            </w:r>
            <w:r>
              <w:rPr>
                <w:rFonts w:ascii="Symbol" w:eastAsia="Symbol" w:hAnsi="Symbol" w:cs="Symbol"/>
                <w:szCs w:val="22"/>
              </w:rPr>
              <w:sym w:font="Symbol" w:char="F0BE"/>
            </w:r>
            <w:r>
              <w:rPr>
                <w:rFonts w:ascii="Symbol" w:eastAsia="Symbol" w:hAnsi="Symbol" w:cs="Symbol"/>
                <w:szCs w:val="22"/>
              </w:rPr>
              <w:sym w:font="Symbol" w:char="F0BE"/>
            </w:r>
            <w:r>
              <w:rPr>
                <w:rFonts w:ascii="Symbol" w:eastAsia="Symbol" w:hAnsi="Symbol" w:cs="Symbol"/>
                <w:szCs w:val="22"/>
              </w:rPr>
              <w:sym w:font="Symbol" w:char="F0BE"/>
            </w:r>
            <w:r>
              <w:rPr>
                <w:rFonts w:ascii="Symbol" w:eastAsia="Symbol" w:hAnsi="Symbol" w:cs="Symbol"/>
                <w:szCs w:val="22"/>
              </w:rPr>
              <w:sym w:font="Symbol" w:char="F0BE"/>
            </w:r>
            <w:r>
              <w:rPr>
                <w:rFonts w:asciiTheme="minorHAnsi" w:hAnsiTheme="minorHAnsi" w:cstheme="minorHAnsi"/>
                <w:szCs w:val="22"/>
              </w:rPr>
              <w:t xml:space="preserve">    = </w:t>
            </w:r>
            <w:r>
              <w:rPr>
                <w:rFonts w:asciiTheme="minorHAnsi" w:hAnsiTheme="minorHAnsi" w:cstheme="minorHAnsi"/>
                <w:b/>
                <w:szCs w:val="22"/>
              </w:rPr>
              <w:t>TAUX DE MARGE SUR COÛTS VARIABLES</w:t>
            </w:r>
          </w:p>
          <w:p w14:paraId="7857F602" w14:textId="77777777" w:rsidR="00B46A52" w:rsidRDefault="002A1595">
            <w:pPr>
              <w:pStyle w:val="Retraitcorpsdetexte"/>
              <w:widowControl w:val="0"/>
              <w:tabs>
                <w:tab w:val="left" w:pos="2127"/>
                <w:tab w:val="left" w:pos="3402"/>
              </w:tabs>
              <w:spacing w:after="60"/>
              <w:ind w:left="142"/>
              <w:rPr>
                <w:rFonts w:asciiTheme="minorHAnsi" w:hAnsiTheme="minorHAnsi" w:cstheme="minorHAnsi"/>
                <w:szCs w:val="22"/>
              </w:rPr>
            </w:pPr>
            <w:r>
              <w:rPr>
                <w:rFonts w:asciiTheme="minorHAnsi" w:hAnsiTheme="minorHAnsi" w:cstheme="minorHAnsi"/>
                <w:szCs w:val="22"/>
              </w:rPr>
              <w:t xml:space="preserve">             CHIFFRE D’AFFAIRES</w:t>
            </w:r>
          </w:p>
        </w:tc>
      </w:tr>
      <w:tr w:rsidR="00B46A52" w14:paraId="2443AFA5" w14:textId="77777777">
        <w:trPr>
          <w:trHeight w:val="691"/>
        </w:trPr>
        <w:tc>
          <w:tcPr>
            <w:tcW w:w="8280" w:type="dxa"/>
            <w:tcBorders>
              <w:top w:val="single" w:sz="4" w:space="0" w:color="000000"/>
              <w:left w:val="single" w:sz="4" w:space="0" w:color="000000"/>
              <w:bottom w:val="single" w:sz="4" w:space="0" w:color="000000"/>
              <w:right w:val="single" w:sz="4" w:space="0" w:color="000000"/>
            </w:tcBorders>
            <w:vAlign w:val="center"/>
          </w:tcPr>
          <w:p w14:paraId="5E3AD262" w14:textId="77777777" w:rsidR="00B46A52" w:rsidRDefault="002A1595">
            <w:pPr>
              <w:pStyle w:val="Retraitcorpsdetexte"/>
              <w:widowControl w:val="0"/>
              <w:tabs>
                <w:tab w:val="left" w:pos="2127"/>
              </w:tabs>
              <w:spacing w:before="60"/>
              <w:ind w:left="142"/>
              <w:rPr>
                <w:rFonts w:asciiTheme="minorHAnsi" w:hAnsiTheme="minorHAnsi" w:cstheme="minorHAnsi"/>
                <w:szCs w:val="22"/>
              </w:rPr>
            </w:pPr>
            <w:r>
              <w:rPr>
                <w:rFonts w:asciiTheme="minorHAnsi" w:hAnsiTheme="minorHAnsi" w:cstheme="minorHAnsi"/>
                <w:szCs w:val="22"/>
              </w:rPr>
              <w:t xml:space="preserve">                              CHARGES FIXES</w:t>
            </w:r>
          </w:p>
          <w:p w14:paraId="11A5D0AC" w14:textId="77777777" w:rsidR="00B46A52" w:rsidRDefault="002A1595">
            <w:pPr>
              <w:pStyle w:val="Retraitcorpsdetexte"/>
              <w:widowControl w:val="0"/>
              <w:tabs>
                <w:tab w:val="left" w:pos="2127"/>
              </w:tabs>
              <w:ind w:left="142"/>
              <w:rPr>
                <w:rFonts w:asciiTheme="minorHAnsi" w:hAnsiTheme="minorHAnsi" w:cstheme="minorHAnsi"/>
                <w:szCs w:val="22"/>
              </w:rPr>
            </w:pPr>
            <w:r>
              <w:rPr>
                <w:rFonts w:asciiTheme="minorHAnsi" w:hAnsiTheme="minorHAnsi" w:cstheme="minorHAnsi"/>
                <w:szCs w:val="22"/>
              </w:rPr>
              <w:t xml:space="preserve">             </w:t>
            </w:r>
            <w:r>
              <w:rPr>
                <w:rFonts w:ascii="Symbol" w:eastAsia="Symbol" w:hAnsi="Symbol" w:cs="Symbol"/>
                <w:szCs w:val="22"/>
              </w:rPr>
              <w:sym w:font="Symbol" w:char="F0BE"/>
            </w:r>
            <w:r>
              <w:rPr>
                <w:rFonts w:ascii="Symbol" w:eastAsia="Symbol" w:hAnsi="Symbol" w:cs="Symbol"/>
                <w:szCs w:val="22"/>
              </w:rPr>
              <w:sym w:font="Symbol" w:char="F0BE"/>
            </w:r>
            <w:r>
              <w:rPr>
                <w:rFonts w:ascii="Symbol" w:eastAsia="Symbol" w:hAnsi="Symbol" w:cs="Symbol"/>
                <w:szCs w:val="22"/>
              </w:rPr>
              <w:sym w:font="Symbol" w:char="F0BE"/>
            </w:r>
            <w:r>
              <w:rPr>
                <w:rFonts w:ascii="Symbol" w:eastAsia="Symbol" w:hAnsi="Symbol" w:cs="Symbol"/>
                <w:szCs w:val="22"/>
              </w:rPr>
              <w:sym w:font="Symbol" w:char="F0BE"/>
            </w:r>
            <w:r>
              <w:rPr>
                <w:rFonts w:ascii="Symbol" w:eastAsia="Symbol" w:hAnsi="Symbol" w:cs="Symbol"/>
                <w:szCs w:val="22"/>
              </w:rPr>
              <w:sym w:font="Symbol" w:char="F0BE"/>
            </w:r>
            <w:r>
              <w:rPr>
                <w:rFonts w:ascii="Symbol" w:eastAsia="Symbol" w:hAnsi="Symbol" w:cs="Symbol"/>
                <w:szCs w:val="22"/>
              </w:rPr>
              <w:sym w:font="Symbol" w:char="F0BE"/>
            </w:r>
            <w:r>
              <w:rPr>
                <w:rFonts w:ascii="Symbol" w:eastAsia="Symbol" w:hAnsi="Symbol" w:cs="Symbol"/>
                <w:szCs w:val="22"/>
              </w:rPr>
              <w:sym w:font="Symbol" w:char="F0BE"/>
            </w:r>
            <w:r>
              <w:rPr>
                <w:rFonts w:ascii="Symbol" w:eastAsia="Symbol" w:hAnsi="Symbol" w:cs="Symbol"/>
                <w:szCs w:val="22"/>
              </w:rPr>
              <w:sym w:font="Symbol" w:char="F0BE"/>
            </w:r>
            <w:r>
              <w:rPr>
                <w:rFonts w:ascii="Symbol" w:eastAsia="Symbol" w:hAnsi="Symbol" w:cs="Symbol"/>
                <w:szCs w:val="22"/>
              </w:rPr>
              <w:sym w:font="Symbol" w:char="F0BE"/>
            </w:r>
            <w:r>
              <w:rPr>
                <w:rFonts w:ascii="Symbol" w:eastAsia="Symbol" w:hAnsi="Symbol" w:cs="Symbol"/>
                <w:szCs w:val="22"/>
              </w:rPr>
              <w:sym w:font="Symbol" w:char="F0BE"/>
            </w:r>
            <w:r>
              <w:rPr>
                <w:rFonts w:ascii="Symbol" w:eastAsia="Symbol" w:hAnsi="Symbol" w:cs="Symbol"/>
                <w:szCs w:val="22"/>
              </w:rPr>
              <w:sym w:font="Symbol" w:char="F0BE"/>
            </w:r>
            <w:r>
              <w:rPr>
                <w:rFonts w:ascii="Symbol" w:eastAsia="Symbol" w:hAnsi="Symbol" w:cs="Symbol"/>
                <w:szCs w:val="22"/>
              </w:rPr>
              <w:sym w:font="Symbol" w:char="F0BE"/>
            </w:r>
            <w:r>
              <w:rPr>
                <w:rFonts w:ascii="Symbol" w:eastAsia="Symbol" w:hAnsi="Symbol" w:cs="Symbol"/>
                <w:szCs w:val="22"/>
              </w:rPr>
              <w:sym w:font="Symbol" w:char="F0BE"/>
            </w:r>
            <w:r>
              <w:rPr>
                <w:rFonts w:ascii="Symbol" w:eastAsia="Symbol" w:hAnsi="Symbol" w:cs="Symbol"/>
                <w:szCs w:val="22"/>
              </w:rPr>
              <w:sym w:font="Symbol" w:char="F0BE"/>
            </w:r>
            <w:r>
              <w:rPr>
                <w:rFonts w:ascii="Symbol" w:eastAsia="Symbol" w:hAnsi="Symbol" w:cs="Symbol"/>
                <w:szCs w:val="22"/>
              </w:rPr>
              <w:sym w:font="Symbol" w:char="F0BE"/>
            </w:r>
            <w:r>
              <w:rPr>
                <w:rFonts w:ascii="Symbol" w:eastAsia="Symbol" w:hAnsi="Symbol" w:cs="Symbol"/>
                <w:szCs w:val="22"/>
              </w:rPr>
              <w:sym w:font="Symbol" w:char="F0BE"/>
            </w:r>
            <w:r>
              <w:rPr>
                <w:rFonts w:ascii="Symbol" w:eastAsia="Symbol" w:hAnsi="Symbol" w:cs="Symbol"/>
                <w:szCs w:val="22"/>
              </w:rPr>
              <w:sym w:font="Symbol" w:char="F0BE"/>
            </w:r>
            <w:r>
              <w:rPr>
                <w:rFonts w:ascii="Symbol" w:eastAsia="Symbol" w:hAnsi="Symbol" w:cs="Symbol"/>
                <w:szCs w:val="22"/>
              </w:rPr>
              <w:sym w:font="Symbol" w:char="F0BE"/>
            </w:r>
            <w:r>
              <w:rPr>
                <w:rFonts w:ascii="Symbol" w:eastAsia="Symbol" w:hAnsi="Symbol" w:cs="Symbol"/>
                <w:szCs w:val="22"/>
              </w:rPr>
              <w:sym w:font="Symbol" w:char="F0BE"/>
            </w:r>
            <w:r>
              <w:rPr>
                <w:rFonts w:ascii="Symbol" w:eastAsia="Symbol" w:hAnsi="Symbol" w:cs="Symbol"/>
                <w:szCs w:val="22"/>
              </w:rPr>
              <w:sym w:font="Symbol" w:char="F0BE"/>
            </w:r>
            <w:r>
              <w:rPr>
                <w:rFonts w:ascii="Symbol" w:eastAsia="Symbol" w:hAnsi="Symbol" w:cs="Symbol"/>
                <w:szCs w:val="22"/>
              </w:rPr>
              <w:sym w:font="Symbol" w:char="F0BE"/>
            </w:r>
            <w:r>
              <w:rPr>
                <w:rFonts w:asciiTheme="minorHAnsi" w:hAnsiTheme="minorHAnsi" w:cstheme="minorHAnsi"/>
                <w:szCs w:val="22"/>
              </w:rPr>
              <w:t xml:space="preserve"> = </w:t>
            </w:r>
            <w:r>
              <w:rPr>
                <w:rFonts w:asciiTheme="minorHAnsi" w:hAnsiTheme="minorHAnsi" w:cstheme="minorHAnsi"/>
                <w:b/>
                <w:szCs w:val="22"/>
              </w:rPr>
              <w:t>SEUIL DE RENTABILITÉ</w:t>
            </w:r>
          </w:p>
          <w:p w14:paraId="21430C83" w14:textId="77777777" w:rsidR="00B46A52" w:rsidRDefault="002A1595">
            <w:pPr>
              <w:pStyle w:val="Retraitcorpsdetexte"/>
              <w:widowControl w:val="0"/>
              <w:tabs>
                <w:tab w:val="left" w:pos="2127"/>
              </w:tabs>
              <w:spacing w:after="60"/>
              <w:rPr>
                <w:rFonts w:asciiTheme="minorHAnsi" w:hAnsiTheme="minorHAnsi" w:cstheme="minorHAnsi"/>
                <w:szCs w:val="22"/>
              </w:rPr>
            </w:pPr>
            <w:r>
              <w:rPr>
                <w:rFonts w:asciiTheme="minorHAnsi" w:hAnsiTheme="minorHAnsi" w:cstheme="minorHAnsi"/>
                <w:szCs w:val="22"/>
              </w:rPr>
              <w:t xml:space="preserve">  TAUX DE MARGE SUR COÛTS </w:t>
            </w:r>
            <w:r>
              <w:rPr>
                <w:rFonts w:asciiTheme="minorHAnsi" w:hAnsiTheme="minorHAnsi" w:cstheme="minorHAnsi"/>
                <w:szCs w:val="22"/>
              </w:rPr>
              <w:t>VARIABLES</w:t>
            </w:r>
          </w:p>
        </w:tc>
      </w:tr>
    </w:tbl>
    <w:p w14:paraId="53B60D4E" w14:textId="77777777" w:rsidR="00B46A52" w:rsidRDefault="00B46A52">
      <w:pPr>
        <w:pStyle w:val="Corpsdetexte"/>
        <w:rPr>
          <w:rFonts w:asciiTheme="minorHAnsi" w:hAnsiTheme="minorHAnsi" w:cstheme="minorHAnsi"/>
          <w:sz w:val="22"/>
          <w:szCs w:val="22"/>
        </w:rPr>
      </w:pPr>
    </w:p>
    <w:p w14:paraId="0A29444D"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xml:space="preserve">Il </w:t>
      </w:r>
      <w:proofErr w:type="spellStart"/>
      <w:r>
        <w:rPr>
          <w:rFonts w:asciiTheme="minorHAnsi" w:hAnsiTheme="minorHAnsi" w:cstheme="minorHAnsi"/>
          <w:sz w:val="22"/>
          <w:szCs w:val="22"/>
        </w:rPr>
        <w:t>peut-être</w:t>
      </w:r>
      <w:proofErr w:type="spellEnd"/>
      <w:r>
        <w:rPr>
          <w:rFonts w:asciiTheme="minorHAnsi" w:hAnsiTheme="minorHAnsi" w:cstheme="minorHAnsi"/>
          <w:sz w:val="22"/>
          <w:szCs w:val="22"/>
        </w:rPr>
        <w:t xml:space="preserve"> également intéressant de déterminer le prix de revient du produit. Celui-ci représente le prix de production d’une unité, il permet d’indiquer combien a coûté la production d’une unité. Il est calculé en divisant la </w:t>
      </w:r>
      <w:r>
        <w:rPr>
          <w:rFonts w:asciiTheme="minorHAnsi" w:hAnsiTheme="minorHAnsi" w:cstheme="minorHAnsi"/>
          <w:sz w:val="22"/>
          <w:szCs w:val="22"/>
        </w:rPr>
        <w:t>totalité de la production (en unité, kg, ou l…) sur le total des charges.</w:t>
      </w:r>
      <w:r>
        <w:br w:type="page"/>
      </w:r>
    </w:p>
    <w:p w14:paraId="6C2E0514" w14:textId="77777777" w:rsidR="00B46A52" w:rsidRDefault="002A1595">
      <w:pPr>
        <w:pStyle w:val="Titre1"/>
        <w:rPr>
          <w:rFonts w:asciiTheme="minorHAnsi" w:hAnsiTheme="minorHAnsi" w:cstheme="minorHAnsi"/>
        </w:rPr>
      </w:pPr>
      <w:bookmarkStart w:id="55" w:name="_Toc322621684"/>
      <w:r>
        <w:rPr>
          <w:rFonts w:asciiTheme="minorHAnsi" w:hAnsiTheme="minorHAnsi" w:cstheme="minorHAnsi"/>
        </w:rPr>
        <w:t>ÉTUDE ORGANISATIONNELLE ET JURIDIQUE</w:t>
      </w:r>
      <w:bookmarkEnd w:id="55"/>
    </w:p>
    <w:p w14:paraId="3C85B891" w14:textId="77777777" w:rsidR="00B46A52" w:rsidRDefault="002A1595">
      <w:pPr>
        <w:pStyle w:val="Corpsdetexte"/>
        <w:rPr>
          <w:rFonts w:asciiTheme="minorHAnsi" w:hAnsiTheme="minorHAnsi" w:cstheme="minorHAnsi"/>
          <w:sz w:val="22"/>
          <w:szCs w:val="22"/>
        </w:rPr>
      </w:pPr>
      <w:bookmarkStart w:id="56" w:name="_Toc98124984"/>
      <w:bookmarkStart w:id="57" w:name="_Toc97605480"/>
      <w:r>
        <w:rPr>
          <w:rFonts w:asciiTheme="minorHAnsi" w:hAnsiTheme="minorHAnsi" w:cstheme="minorHAnsi"/>
          <w:sz w:val="22"/>
          <w:szCs w:val="22"/>
        </w:rPr>
        <w:t>La réflexion autour du statut de la structure qui va devoir porter le projet peut être dictée par des motifs stratégiques, organisationnels, jur</w:t>
      </w:r>
      <w:r>
        <w:rPr>
          <w:rFonts w:asciiTheme="minorHAnsi" w:hAnsiTheme="minorHAnsi" w:cstheme="minorHAnsi"/>
          <w:sz w:val="22"/>
          <w:szCs w:val="22"/>
        </w:rPr>
        <w:t xml:space="preserve">idiques et/ou économiques. </w:t>
      </w:r>
      <w:bookmarkEnd w:id="56"/>
      <w:bookmarkEnd w:id="57"/>
    </w:p>
    <w:p w14:paraId="71066685"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La structure juridique représente le cadre légal dans lequel va s’exercer l’activité. Ce cadre légal entraîne un certain nombre de conséquences tant au niveau social que fiscal.</w:t>
      </w:r>
    </w:p>
    <w:p w14:paraId="1D97DFF9"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Le choix du statut juridique doit donc être étudié</w:t>
      </w:r>
      <w:r>
        <w:rPr>
          <w:rFonts w:asciiTheme="minorHAnsi" w:hAnsiTheme="minorHAnsi" w:cstheme="minorHAnsi"/>
          <w:sz w:val="22"/>
          <w:szCs w:val="22"/>
        </w:rPr>
        <w:t xml:space="preserve"> minutieusement avec, si possible, l’aide d’un conseil spécialisé. Il reposera sur :</w:t>
      </w:r>
    </w:p>
    <w:p w14:paraId="66781D69" w14:textId="77777777" w:rsidR="00B46A52" w:rsidRDefault="002A1595">
      <w:pPr>
        <w:numPr>
          <w:ilvl w:val="0"/>
          <w:numId w:val="2"/>
        </w:numPr>
        <w:rPr>
          <w:rFonts w:asciiTheme="minorHAnsi" w:hAnsiTheme="minorHAnsi" w:cstheme="minorHAnsi"/>
          <w:i/>
          <w:color w:val="000000"/>
          <w:szCs w:val="22"/>
        </w:rPr>
      </w:pPr>
      <w:r>
        <w:rPr>
          <w:rFonts w:asciiTheme="minorHAnsi" w:hAnsiTheme="minorHAnsi" w:cstheme="minorHAnsi"/>
          <w:i/>
          <w:color w:val="000000"/>
          <w:szCs w:val="22"/>
        </w:rPr>
        <w:t>La nature de l’activité.</w:t>
      </w:r>
    </w:p>
    <w:p w14:paraId="290D29B3" w14:textId="77777777" w:rsidR="00B46A52" w:rsidRDefault="002A1595">
      <w:pPr>
        <w:numPr>
          <w:ilvl w:val="0"/>
          <w:numId w:val="2"/>
        </w:numPr>
        <w:rPr>
          <w:rFonts w:asciiTheme="minorHAnsi" w:hAnsiTheme="minorHAnsi" w:cstheme="minorHAnsi"/>
          <w:i/>
          <w:color w:val="000000"/>
          <w:szCs w:val="22"/>
        </w:rPr>
      </w:pPr>
      <w:r>
        <w:rPr>
          <w:rFonts w:asciiTheme="minorHAnsi" w:hAnsiTheme="minorHAnsi" w:cstheme="minorHAnsi"/>
          <w:i/>
          <w:color w:val="000000"/>
          <w:szCs w:val="22"/>
        </w:rPr>
        <w:t>L’objectif de l’activité.</w:t>
      </w:r>
    </w:p>
    <w:p w14:paraId="790588B9" w14:textId="77777777" w:rsidR="00B46A52" w:rsidRDefault="002A1595">
      <w:pPr>
        <w:numPr>
          <w:ilvl w:val="0"/>
          <w:numId w:val="2"/>
        </w:numPr>
        <w:rPr>
          <w:rFonts w:asciiTheme="minorHAnsi" w:hAnsiTheme="minorHAnsi" w:cstheme="minorHAnsi"/>
          <w:i/>
          <w:color w:val="000000"/>
          <w:szCs w:val="22"/>
        </w:rPr>
      </w:pPr>
      <w:r>
        <w:rPr>
          <w:rFonts w:asciiTheme="minorHAnsi" w:hAnsiTheme="minorHAnsi" w:cstheme="minorHAnsi"/>
          <w:i/>
          <w:color w:val="000000"/>
          <w:szCs w:val="22"/>
        </w:rPr>
        <w:t>La volonté de s’associer.</w:t>
      </w:r>
    </w:p>
    <w:p w14:paraId="645B1319" w14:textId="77777777" w:rsidR="00B46A52" w:rsidRDefault="002A1595">
      <w:pPr>
        <w:numPr>
          <w:ilvl w:val="0"/>
          <w:numId w:val="2"/>
        </w:numPr>
        <w:rPr>
          <w:rFonts w:asciiTheme="minorHAnsi" w:hAnsiTheme="minorHAnsi" w:cstheme="minorHAnsi"/>
          <w:i/>
          <w:color w:val="000000"/>
          <w:szCs w:val="22"/>
        </w:rPr>
      </w:pPr>
      <w:r>
        <w:rPr>
          <w:rFonts w:asciiTheme="minorHAnsi" w:hAnsiTheme="minorHAnsi" w:cstheme="minorHAnsi"/>
          <w:i/>
          <w:color w:val="000000"/>
          <w:szCs w:val="22"/>
        </w:rPr>
        <w:t>L’engagement financier.</w:t>
      </w:r>
    </w:p>
    <w:p w14:paraId="14F88385" w14:textId="77777777" w:rsidR="00B46A52" w:rsidRDefault="002A1595">
      <w:pPr>
        <w:numPr>
          <w:ilvl w:val="0"/>
          <w:numId w:val="2"/>
        </w:numPr>
        <w:rPr>
          <w:rFonts w:asciiTheme="minorHAnsi" w:hAnsiTheme="minorHAnsi" w:cstheme="minorHAnsi"/>
          <w:i/>
          <w:color w:val="000000"/>
          <w:szCs w:val="22"/>
        </w:rPr>
      </w:pPr>
      <w:r>
        <w:rPr>
          <w:rFonts w:asciiTheme="minorHAnsi" w:hAnsiTheme="minorHAnsi" w:cstheme="minorHAnsi"/>
          <w:i/>
          <w:color w:val="000000"/>
          <w:szCs w:val="22"/>
        </w:rPr>
        <w:t>Le fonctionnement de l’activité</w:t>
      </w:r>
    </w:p>
    <w:p w14:paraId="1CDA4C33" w14:textId="77777777" w:rsidR="00B46A52" w:rsidRDefault="002A1595">
      <w:pPr>
        <w:numPr>
          <w:ilvl w:val="0"/>
          <w:numId w:val="2"/>
        </w:numPr>
        <w:rPr>
          <w:rFonts w:asciiTheme="minorHAnsi" w:hAnsiTheme="minorHAnsi" w:cstheme="minorHAnsi"/>
          <w:i/>
          <w:color w:val="000000"/>
          <w:szCs w:val="22"/>
        </w:rPr>
      </w:pPr>
      <w:r>
        <w:rPr>
          <w:rFonts w:asciiTheme="minorHAnsi" w:hAnsiTheme="minorHAnsi" w:cstheme="minorHAnsi"/>
          <w:i/>
          <w:color w:val="000000"/>
          <w:szCs w:val="22"/>
        </w:rPr>
        <w:t>Le régime social des porteurs de proje</w:t>
      </w:r>
      <w:r>
        <w:rPr>
          <w:rFonts w:asciiTheme="minorHAnsi" w:hAnsiTheme="minorHAnsi" w:cstheme="minorHAnsi"/>
          <w:i/>
          <w:color w:val="000000"/>
          <w:szCs w:val="22"/>
        </w:rPr>
        <w:t>t.</w:t>
      </w:r>
    </w:p>
    <w:p w14:paraId="7DAA13EB" w14:textId="77777777" w:rsidR="00B46A52" w:rsidRDefault="002A1595">
      <w:pPr>
        <w:numPr>
          <w:ilvl w:val="0"/>
          <w:numId w:val="2"/>
        </w:numPr>
        <w:rPr>
          <w:rFonts w:asciiTheme="minorHAnsi" w:hAnsiTheme="minorHAnsi" w:cstheme="minorHAnsi"/>
          <w:i/>
          <w:color w:val="000000"/>
          <w:szCs w:val="22"/>
        </w:rPr>
      </w:pPr>
      <w:r>
        <w:rPr>
          <w:rFonts w:asciiTheme="minorHAnsi" w:hAnsiTheme="minorHAnsi" w:cstheme="minorHAnsi"/>
          <w:i/>
          <w:color w:val="000000"/>
          <w:szCs w:val="22"/>
        </w:rPr>
        <w:t>Les conséquences sur le régime fiscal.</w:t>
      </w:r>
    </w:p>
    <w:p w14:paraId="00CB24F2" w14:textId="77777777" w:rsidR="00B46A52" w:rsidRDefault="002A1595">
      <w:pPr>
        <w:pStyle w:val="Corpsdetexte"/>
        <w:rPr>
          <w:rFonts w:asciiTheme="minorHAnsi" w:hAnsiTheme="minorHAnsi" w:cstheme="minorHAnsi"/>
          <w:sz w:val="22"/>
          <w:szCs w:val="22"/>
        </w:rPr>
      </w:pPr>
      <w:r>
        <w:rPr>
          <w:rFonts w:asciiTheme="minorHAnsi" w:hAnsiTheme="minorHAnsi" w:cstheme="minorHAnsi"/>
          <w:sz w:val="22"/>
          <w:szCs w:val="22"/>
        </w:rPr>
        <w:t xml:space="preserve">A titre indicatif, plusieurs structures juridiques sont envisageables notamment les coopératives (société coopérative avec conseil d’administration ou société coopérative simplifiée), les groupements économiques à </w:t>
      </w:r>
      <w:r>
        <w:rPr>
          <w:rFonts w:asciiTheme="minorHAnsi" w:hAnsiTheme="minorHAnsi" w:cstheme="minorHAnsi"/>
          <w:sz w:val="22"/>
          <w:szCs w:val="22"/>
        </w:rPr>
        <w:t>caractère coopératif, les associations (nationale ou locale</w:t>
      </w:r>
      <w:proofErr w:type="gramStart"/>
      <w:r>
        <w:rPr>
          <w:rFonts w:asciiTheme="minorHAnsi" w:hAnsiTheme="minorHAnsi" w:cstheme="minorHAnsi"/>
          <w:sz w:val="22"/>
          <w:szCs w:val="22"/>
        </w:rPr>
        <w:t>),  Société</w:t>
      </w:r>
      <w:proofErr w:type="gramEnd"/>
      <w:r>
        <w:rPr>
          <w:rFonts w:asciiTheme="minorHAnsi" w:hAnsiTheme="minorHAnsi" w:cstheme="minorHAnsi"/>
          <w:sz w:val="22"/>
          <w:szCs w:val="22"/>
        </w:rPr>
        <w:t xml:space="preserve"> Anonyme, Société Anonyme à Responsabilité Limitée (SARL).</w:t>
      </w:r>
      <w:bookmarkStart w:id="58" w:name="_Toc92766879"/>
      <w:bookmarkStart w:id="59" w:name="_Toc92766625"/>
      <w:bookmarkStart w:id="60" w:name="_Toc92593243"/>
      <w:bookmarkStart w:id="61" w:name="_Toc72550444"/>
    </w:p>
    <w:p w14:paraId="0C551416" w14:textId="77777777" w:rsidR="00B46A52" w:rsidRDefault="002A1595">
      <w:pPr>
        <w:pStyle w:val="Titre1"/>
      </w:pPr>
      <w:bookmarkStart w:id="62" w:name="_Toc322621685"/>
      <w:bookmarkEnd w:id="58"/>
      <w:bookmarkEnd w:id="59"/>
      <w:bookmarkEnd w:id="60"/>
      <w:bookmarkEnd w:id="61"/>
      <w:r>
        <w:t>CONCLUSION</w:t>
      </w:r>
      <w:bookmarkEnd w:id="62"/>
    </w:p>
    <w:p w14:paraId="36F03E00" w14:textId="77777777" w:rsidR="00B46A52" w:rsidRDefault="002A1595">
      <w:pPr>
        <w:rPr>
          <w:rFonts w:asciiTheme="minorHAnsi" w:hAnsiTheme="minorHAnsi" w:cstheme="minorHAnsi"/>
          <w:szCs w:val="22"/>
        </w:rPr>
      </w:pPr>
      <w:r>
        <w:rPr>
          <w:rFonts w:asciiTheme="minorHAnsi" w:hAnsiTheme="minorHAnsi" w:cstheme="minorHAnsi"/>
          <w:szCs w:val="22"/>
        </w:rPr>
        <w:t xml:space="preserve">Un projet correspond à une action qui met en animation, des moyens, du temps des hommes, des compétences sans </w:t>
      </w:r>
      <w:r>
        <w:rPr>
          <w:rFonts w:asciiTheme="minorHAnsi" w:hAnsiTheme="minorHAnsi" w:cstheme="minorHAnsi"/>
          <w:szCs w:val="22"/>
        </w:rPr>
        <w:t>certitude absolue d’atteindre les résultats escomptés. Afin d’accroître le taux de réussite des projets, il est capital de bien se préparer.</w:t>
      </w:r>
    </w:p>
    <w:p w14:paraId="39875935" w14:textId="77777777" w:rsidR="00B46A52" w:rsidRDefault="002A1595">
      <w:pPr>
        <w:rPr>
          <w:rFonts w:asciiTheme="minorHAnsi" w:hAnsiTheme="minorHAnsi" w:cstheme="minorHAnsi"/>
          <w:szCs w:val="22"/>
        </w:rPr>
      </w:pPr>
      <w:r>
        <w:rPr>
          <w:rFonts w:asciiTheme="minorHAnsi" w:hAnsiTheme="minorHAnsi" w:cstheme="minorHAnsi"/>
          <w:szCs w:val="22"/>
        </w:rPr>
        <w:t>Compte tenu de l’orchestration que demande un projet, il est primordial qu’au sein des porteurs de projet s’organis</w:t>
      </w:r>
      <w:r>
        <w:rPr>
          <w:rFonts w:asciiTheme="minorHAnsi" w:hAnsiTheme="minorHAnsi" w:cstheme="minorHAnsi"/>
          <w:szCs w:val="22"/>
        </w:rPr>
        <w:t>e une équipe qui prenne en charge les différentes responsabilités que nécessite la conduite d’un projet. Cela sera d’autant plus vrai que le groupe porteur de projet sera important.</w:t>
      </w:r>
    </w:p>
    <w:p w14:paraId="18762843" w14:textId="77777777" w:rsidR="00B46A52" w:rsidRDefault="002A1595">
      <w:pPr>
        <w:rPr>
          <w:rFonts w:asciiTheme="minorHAnsi" w:hAnsiTheme="minorHAnsi" w:cstheme="minorHAnsi"/>
          <w:szCs w:val="22"/>
        </w:rPr>
      </w:pPr>
      <w:r>
        <w:rPr>
          <w:rFonts w:asciiTheme="minorHAnsi" w:hAnsiTheme="minorHAnsi" w:cstheme="minorHAnsi"/>
          <w:szCs w:val="22"/>
        </w:rPr>
        <w:t>Le rôle de cette équipe s’articulera autour de trois points :</w:t>
      </w:r>
    </w:p>
    <w:p w14:paraId="07F35C4C" w14:textId="77777777" w:rsidR="00B46A52" w:rsidRDefault="002A1595">
      <w:pPr>
        <w:numPr>
          <w:ilvl w:val="0"/>
          <w:numId w:val="2"/>
        </w:numPr>
        <w:rPr>
          <w:rFonts w:asciiTheme="minorHAnsi" w:hAnsiTheme="minorHAnsi" w:cstheme="minorHAnsi"/>
          <w:i/>
          <w:color w:val="000000"/>
          <w:szCs w:val="22"/>
        </w:rPr>
      </w:pPr>
      <w:r>
        <w:rPr>
          <w:rFonts w:asciiTheme="minorHAnsi" w:hAnsiTheme="minorHAnsi" w:cstheme="minorHAnsi"/>
          <w:i/>
          <w:color w:val="000000"/>
          <w:szCs w:val="22"/>
        </w:rPr>
        <w:t>Organisation</w:t>
      </w:r>
      <w:r>
        <w:rPr>
          <w:rFonts w:asciiTheme="minorHAnsi" w:hAnsiTheme="minorHAnsi" w:cstheme="minorHAnsi"/>
          <w:i/>
          <w:color w:val="000000"/>
          <w:szCs w:val="22"/>
        </w:rPr>
        <w:t xml:space="preserve"> et planification :</w:t>
      </w:r>
      <w:r>
        <w:rPr>
          <w:rFonts w:asciiTheme="minorHAnsi" w:hAnsiTheme="minorHAnsi" w:cstheme="minorHAnsi"/>
          <w:i/>
          <w:color w:val="000000"/>
          <w:szCs w:val="22"/>
        </w:rPr>
        <w:tab/>
        <w:t>Mener la réflexion sur le cadrage des objectifs ; piloter la conception du projet ; répartir les responsabilités au niveau des différentes étapes qui composent le schéma logique de réalisation…</w:t>
      </w:r>
    </w:p>
    <w:p w14:paraId="1E288DCD" w14:textId="77777777" w:rsidR="00B46A52" w:rsidRDefault="002A1595">
      <w:pPr>
        <w:numPr>
          <w:ilvl w:val="0"/>
          <w:numId w:val="2"/>
        </w:numPr>
        <w:rPr>
          <w:rFonts w:asciiTheme="minorHAnsi" w:hAnsiTheme="minorHAnsi" w:cstheme="minorHAnsi"/>
          <w:i/>
          <w:color w:val="000000"/>
          <w:szCs w:val="22"/>
        </w:rPr>
      </w:pPr>
      <w:r>
        <w:rPr>
          <w:rFonts w:asciiTheme="minorHAnsi" w:hAnsiTheme="minorHAnsi" w:cstheme="minorHAnsi"/>
          <w:i/>
          <w:color w:val="000000"/>
          <w:szCs w:val="22"/>
        </w:rPr>
        <w:t xml:space="preserve">Animation : Conduire les activités de </w:t>
      </w:r>
      <w:proofErr w:type="gramStart"/>
      <w:r>
        <w:rPr>
          <w:rFonts w:asciiTheme="minorHAnsi" w:hAnsiTheme="minorHAnsi" w:cstheme="minorHAnsi"/>
          <w:i/>
          <w:color w:val="000000"/>
          <w:szCs w:val="22"/>
        </w:rPr>
        <w:t>mani</w:t>
      </w:r>
      <w:r>
        <w:rPr>
          <w:rFonts w:asciiTheme="minorHAnsi" w:hAnsiTheme="minorHAnsi" w:cstheme="minorHAnsi"/>
          <w:i/>
          <w:color w:val="000000"/>
          <w:szCs w:val="22"/>
        </w:rPr>
        <w:t>ère concerté</w:t>
      </w:r>
      <w:proofErr w:type="gramEnd"/>
      <w:r>
        <w:rPr>
          <w:rFonts w:asciiTheme="minorHAnsi" w:hAnsiTheme="minorHAnsi" w:cstheme="minorHAnsi"/>
          <w:i/>
          <w:color w:val="000000"/>
          <w:szCs w:val="22"/>
        </w:rPr>
        <w:t xml:space="preserve"> ; rendre compte de l’avancement du projet et des différentes étapes ; mener des débats pour les grandes prises de décisions… </w:t>
      </w:r>
    </w:p>
    <w:p w14:paraId="14D4C22C" w14:textId="77777777" w:rsidR="00B46A52" w:rsidRDefault="002A1595">
      <w:pPr>
        <w:numPr>
          <w:ilvl w:val="0"/>
          <w:numId w:val="2"/>
        </w:numPr>
        <w:rPr>
          <w:rFonts w:asciiTheme="minorHAnsi" w:hAnsiTheme="minorHAnsi" w:cstheme="minorHAnsi"/>
          <w:i/>
          <w:color w:val="000000"/>
          <w:szCs w:val="22"/>
        </w:rPr>
      </w:pPr>
      <w:r>
        <w:rPr>
          <w:rFonts w:asciiTheme="minorHAnsi" w:hAnsiTheme="minorHAnsi" w:cstheme="minorHAnsi"/>
          <w:i/>
          <w:color w:val="000000"/>
          <w:szCs w:val="22"/>
        </w:rPr>
        <w:t xml:space="preserve">Suivi et évaluation : vérifier et contrôler l’avancement du projet… </w:t>
      </w:r>
    </w:p>
    <w:p w14:paraId="4129DD83" w14:textId="77777777" w:rsidR="00B46A52" w:rsidRDefault="002A1595">
      <w:pPr>
        <w:rPr>
          <w:rFonts w:asciiTheme="minorHAnsi" w:hAnsiTheme="minorHAnsi" w:cstheme="minorHAnsi"/>
          <w:szCs w:val="22"/>
        </w:rPr>
      </w:pPr>
      <w:r>
        <w:rPr>
          <w:rFonts w:asciiTheme="minorHAnsi" w:hAnsiTheme="minorHAnsi" w:cstheme="minorHAnsi"/>
          <w:szCs w:val="22"/>
        </w:rPr>
        <w:t>La mise en place de cette équipe doit être suffi</w:t>
      </w:r>
      <w:r>
        <w:rPr>
          <w:rFonts w:asciiTheme="minorHAnsi" w:hAnsiTheme="minorHAnsi" w:cstheme="minorHAnsi"/>
          <w:szCs w:val="22"/>
        </w:rPr>
        <w:t>samment réfléchie. Par exemple</w:t>
      </w:r>
      <w:r>
        <w:rPr>
          <w:rFonts w:asciiTheme="minorHAnsi" w:hAnsiTheme="minorHAnsi" w:cstheme="minorHAnsi"/>
          <w:color w:val="FF0000"/>
          <w:szCs w:val="22"/>
        </w:rPr>
        <w:t>,</w:t>
      </w:r>
      <w:r>
        <w:rPr>
          <w:rFonts w:asciiTheme="minorHAnsi" w:hAnsiTheme="minorHAnsi" w:cstheme="minorHAnsi"/>
          <w:szCs w:val="22"/>
        </w:rPr>
        <w:t xml:space="preserve"> par rapport à un projet concernant l’aménagement d’un point d’eau, si l’équipe est uniquement composée d’hommes, alors que ce sont les femmes les principales utilisatrices de ce type d’infrastructure, il y a de forte chance </w:t>
      </w:r>
      <w:r>
        <w:rPr>
          <w:rFonts w:asciiTheme="minorHAnsi" w:hAnsiTheme="minorHAnsi" w:cstheme="minorHAnsi"/>
          <w:szCs w:val="22"/>
        </w:rPr>
        <w:t>que le projet n’avancera pas. A ce niveau, le rôle de l’accompagnateur n’est pas décisionnel. Il permet d’aider à identifier les critères (disponibilité, compétence, intérêt…) sur lesquels devraient s’établir le choix.</w:t>
      </w:r>
    </w:p>
    <w:p w14:paraId="7E23C806" w14:textId="77777777" w:rsidR="00B46A52" w:rsidRDefault="002A1595">
      <w:pPr>
        <w:rPr>
          <w:rFonts w:asciiTheme="minorHAnsi" w:hAnsiTheme="minorHAnsi" w:cstheme="minorHAnsi"/>
          <w:szCs w:val="22"/>
        </w:rPr>
      </w:pPr>
      <w:r>
        <w:rPr>
          <w:rFonts w:asciiTheme="minorHAnsi" w:hAnsiTheme="minorHAnsi" w:cstheme="minorHAnsi"/>
          <w:szCs w:val="22"/>
        </w:rPr>
        <w:t xml:space="preserve">Par ailleurs, les porteurs de </w:t>
      </w:r>
      <w:r>
        <w:rPr>
          <w:rFonts w:asciiTheme="minorHAnsi" w:hAnsiTheme="minorHAnsi" w:cstheme="minorHAnsi"/>
          <w:szCs w:val="22"/>
        </w:rPr>
        <w:t xml:space="preserve">projet ne doivent pas évoluer dans un environnement fermé. Il est essentiel de rechercher le plus possible une ouverture vers l’extérieur. Celle-ci </w:t>
      </w:r>
      <w:proofErr w:type="spellStart"/>
      <w:r>
        <w:rPr>
          <w:rFonts w:asciiTheme="minorHAnsi" w:hAnsiTheme="minorHAnsi" w:cstheme="minorHAnsi"/>
          <w:szCs w:val="22"/>
        </w:rPr>
        <w:t>peu</w:t>
      </w:r>
      <w:proofErr w:type="spellEnd"/>
      <w:r>
        <w:rPr>
          <w:rFonts w:asciiTheme="minorHAnsi" w:hAnsiTheme="minorHAnsi" w:cstheme="minorHAnsi"/>
          <w:szCs w:val="22"/>
        </w:rPr>
        <w:t xml:space="preserve"> correspondre à des échanges avec d’autres porteurs de projet inscrits sur des problématiques similaires.</w:t>
      </w:r>
      <w:r>
        <w:rPr>
          <w:rFonts w:asciiTheme="minorHAnsi" w:hAnsiTheme="minorHAnsi" w:cstheme="minorHAnsi"/>
          <w:szCs w:val="22"/>
        </w:rPr>
        <w:t xml:space="preserve"> Si ces opérations sont bien préparées, elles peuvent apporter une aide précieuse et faciliter par la suite la conception du projet en identifiant à l’avance au-travers de l’expérience des autres certains problèmes et leur résolution. Par ailleurs, l’étude</w:t>
      </w:r>
      <w:r>
        <w:rPr>
          <w:rFonts w:asciiTheme="minorHAnsi" w:hAnsiTheme="minorHAnsi" w:cstheme="minorHAnsi"/>
          <w:szCs w:val="22"/>
        </w:rPr>
        <w:t xml:space="preserve"> d’un projet et sa mise en œuvre nécessite le plus souvent l’intervention ponctuel de personnes ressources, soit pour apporter de l’information pratique, réaliser une étude ou conduire une formation…</w:t>
      </w:r>
    </w:p>
    <w:p w14:paraId="3DBD7B6D" w14:textId="77777777" w:rsidR="00B46A52" w:rsidRDefault="002A1595">
      <w:pPr>
        <w:rPr>
          <w:rFonts w:asciiTheme="minorHAnsi" w:hAnsiTheme="minorHAnsi" w:cstheme="minorHAnsi"/>
          <w:szCs w:val="22"/>
        </w:rPr>
      </w:pPr>
      <w:r>
        <w:rPr>
          <w:rFonts w:asciiTheme="minorHAnsi" w:hAnsiTheme="minorHAnsi" w:cstheme="minorHAnsi"/>
          <w:szCs w:val="22"/>
        </w:rPr>
        <w:t>Dans le cadre de projet collectif et même si cela risque</w:t>
      </w:r>
      <w:r>
        <w:rPr>
          <w:rFonts w:asciiTheme="minorHAnsi" w:hAnsiTheme="minorHAnsi" w:cstheme="minorHAnsi"/>
          <w:szCs w:val="22"/>
        </w:rPr>
        <w:t xml:space="preserve"> d’être considérablement compliqué, il peut être très utile d’essayer de mettre en place un système de suivi interne du projet. Celui-ci doit permettre :</w:t>
      </w:r>
    </w:p>
    <w:p w14:paraId="2934D825" w14:textId="77777777" w:rsidR="00B46A52" w:rsidRDefault="002A1595">
      <w:pPr>
        <w:numPr>
          <w:ilvl w:val="0"/>
          <w:numId w:val="2"/>
        </w:numPr>
        <w:rPr>
          <w:rFonts w:asciiTheme="minorHAnsi" w:hAnsiTheme="minorHAnsi" w:cstheme="minorHAnsi"/>
          <w:i/>
          <w:color w:val="000000"/>
          <w:szCs w:val="22"/>
        </w:rPr>
      </w:pPr>
      <w:proofErr w:type="gramStart"/>
      <w:r>
        <w:rPr>
          <w:rFonts w:asciiTheme="minorHAnsi" w:hAnsiTheme="minorHAnsi" w:cstheme="minorHAnsi"/>
          <w:i/>
          <w:color w:val="000000"/>
          <w:szCs w:val="22"/>
        </w:rPr>
        <w:t>de</w:t>
      </w:r>
      <w:proofErr w:type="gramEnd"/>
      <w:r>
        <w:rPr>
          <w:rFonts w:asciiTheme="minorHAnsi" w:hAnsiTheme="minorHAnsi" w:cstheme="minorHAnsi"/>
          <w:i/>
          <w:color w:val="000000"/>
          <w:szCs w:val="22"/>
        </w:rPr>
        <w:t xml:space="preserve"> vérifier l’état d’avancement du projet, </w:t>
      </w:r>
    </w:p>
    <w:p w14:paraId="6B54CB38" w14:textId="77777777" w:rsidR="00B46A52" w:rsidRDefault="002A1595">
      <w:pPr>
        <w:numPr>
          <w:ilvl w:val="0"/>
          <w:numId w:val="2"/>
        </w:numPr>
        <w:rPr>
          <w:rFonts w:asciiTheme="minorHAnsi" w:hAnsiTheme="minorHAnsi" w:cstheme="minorHAnsi"/>
          <w:i/>
          <w:color w:val="000000"/>
          <w:szCs w:val="22"/>
        </w:rPr>
      </w:pPr>
      <w:proofErr w:type="gramStart"/>
      <w:r>
        <w:rPr>
          <w:rFonts w:asciiTheme="minorHAnsi" w:hAnsiTheme="minorHAnsi" w:cstheme="minorHAnsi"/>
          <w:i/>
          <w:color w:val="000000"/>
          <w:szCs w:val="22"/>
        </w:rPr>
        <w:t>de</w:t>
      </w:r>
      <w:proofErr w:type="gramEnd"/>
      <w:r>
        <w:rPr>
          <w:rFonts w:asciiTheme="minorHAnsi" w:hAnsiTheme="minorHAnsi" w:cstheme="minorHAnsi"/>
          <w:i/>
          <w:color w:val="000000"/>
          <w:szCs w:val="22"/>
        </w:rPr>
        <w:t xml:space="preserve"> présenter régulièrement les résultats marquants qu’ils </w:t>
      </w:r>
      <w:r>
        <w:rPr>
          <w:rFonts w:asciiTheme="minorHAnsi" w:hAnsiTheme="minorHAnsi" w:cstheme="minorHAnsi"/>
          <w:i/>
          <w:color w:val="000000"/>
          <w:szCs w:val="22"/>
        </w:rPr>
        <w:t xml:space="preserve">soient négatifs ou positifs,  </w:t>
      </w:r>
    </w:p>
    <w:p w14:paraId="2F0523FF" w14:textId="77777777" w:rsidR="00B46A52" w:rsidRDefault="002A1595">
      <w:pPr>
        <w:numPr>
          <w:ilvl w:val="0"/>
          <w:numId w:val="2"/>
        </w:numPr>
        <w:rPr>
          <w:rFonts w:asciiTheme="minorHAnsi" w:hAnsiTheme="minorHAnsi" w:cstheme="minorHAnsi"/>
          <w:i/>
          <w:color w:val="000000"/>
          <w:szCs w:val="22"/>
        </w:rPr>
      </w:pPr>
      <w:proofErr w:type="gramStart"/>
      <w:r>
        <w:rPr>
          <w:rFonts w:asciiTheme="minorHAnsi" w:hAnsiTheme="minorHAnsi" w:cstheme="minorHAnsi"/>
          <w:i/>
          <w:color w:val="000000"/>
          <w:szCs w:val="22"/>
        </w:rPr>
        <w:t>et</w:t>
      </w:r>
      <w:proofErr w:type="gramEnd"/>
      <w:r>
        <w:rPr>
          <w:rFonts w:asciiTheme="minorHAnsi" w:hAnsiTheme="minorHAnsi" w:cstheme="minorHAnsi"/>
          <w:i/>
          <w:color w:val="000000"/>
          <w:szCs w:val="22"/>
        </w:rPr>
        <w:t xml:space="preserve"> d’adapter  le programme de réalisation en conséquence.</w:t>
      </w:r>
    </w:p>
    <w:p w14:paraId="7342C2D4" w14:textId="77777777" w:rsidR="00B46A52" w:rsidRDefault="002A1595">
      <w:pPr>
        <w:rPr>
          <w:rFonts w:asciiTheme="minorHAnsi" w:hAnsiTheme="minorHAnsi" w:cstheme="minorHAnsi"/>
          <w:szCs w:val="22"/>
        </w:rPr>
      </w:pPr>
      <w:r>
        <w:rPr>
          <w:rFonts w:asciiTheme="minorHAnsi" w:hAnsiTheme="minorHAnsi" w:cstheme="minorHAnsi"/>
          <w:szCs w:val="22"/>
        </w:rPr>
        <w:t>Il est avant tout important de retenir de ce cadre théorique relatif à la conception et l’analyse de faisabilité de projet qu’une activité repose sur un certain nombre</w:t>
      </w:r>
      <w:r>
        <w:rPr>
          <w:rFonts w:asciiTheme="minorHAnsi" w:hAnsiTheme="minorHAnsi" w:cstheme="minorHAnsi"/>
          <w:szCs w:val="22"/>
        </w:rPr>
        <w:t xml:space="preserve"> de points clefs spécifiques qu’il est indispensable d’étudier en profondeur.</w:t>
      </w:r>
    </w:p>
    <w:p w14:paraId="63392D02" w14:textId="77777777" w:rsidR="00B46A52" w:rsidRDefault="002A1595">
      <w:pPr>
        <w:rPr>
          <w:rFonts w:asciiTheme="minorHAnsi" w:hAnsiTheme="minorHAnsi" w:cstheme="minorHAnsi"/>
          <w:szCs w:val="22"/>
        </w:rPr>
      </w:pPr>
      <w:r>
        <w:rPr>
          <w:rFonts w:asciiTheme="minorHAnsi" w:hAnsiTheme="minorHAnsi" w:cstheme="minorHAnsi"/>
          <w:szCs w:val="22"/>
        </w:rPr>
        <w:t>Dans ces conditions, le contenu de ce document sera nécessairement à adapter à chacune des situations rencontrées sur le terrain. Si les grandes parties, étude technique, étude d</w:t>
      </w:r>
      <w:r>
        <w:rPr>
          <w:rFonts w:asciiTheme="minorHAnsi" w:hAnsiTheme="minorHAnsi" w:cstheme="minorHAnsi"/>
          <w:szCs w:val="22"/>
        </w:rPr>
        <w:t>e marché, analyse économique et financière, étude juridique et organisationnelle, doivent être présentes dans l’analyse, leurs contenus peuvent varier en fonction des points clefs du projet.</w:t>
      </w:r>
    </w:p>
    <w:p w14:paraId="23809872" w14:textId="77777777" w:rsidR="00B46A52" w:rsidRDefault="00B46A52">
      <w:pPr>
        <w:rPr>
          <w:rFonts w:asciiTheme="minorHAnsi" w:hAnsiTheme="minorHAnsi" w:cstheme="minorHAnsi"/>
          <w:szCs w:val="22"/>
        </w:rPr>
      </w:pPr>
    </w:p>
    <w:sectPr w:rsidR="00B46A52">
      <w:headerReference w:type="default" r:id="rId18"/>
      <w:footerReference w:type="even" r:id="rId19"/>
      <w:footerReference w:type="default" r:id="rId20"/>
      <w:footerReference w:type="first" r:id="rId21"/>
      <w:pgSz w:w="11906" w:h="16838"/>
      <w:pgMar w:top="1417" w:right="1417" w:bottom="1417" w:left="1417"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8CCB8" w14:textId="77777777" w:rsidR="002A1595" w:rsidRDefault="002A1595">
      <w:pPr>
        <w:spacing w:after="0"/>
      </w:pPr>
      <w:r>
        <w:separator/>
      </w:r>
    </w:p>
  </w:endnote>
  <w:endnote w:type="continuationSeparator" w:id="0">
    <w:p w14:paraId="226CD49D" w14:textId="77777777" w:rsidR="002A1595" w:rsidRDefault="002A15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T Extra">
    <w:panose1 w:val="05050102010205020202"/>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fixed"/>
  </w:font>
  <w:font w:name="Wingdings">
    <w:panose1 w:val="05000000000000000000"/>
    <w:charset w:val="02"/>
    <w:family w:val="auto"/>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8B3D8" w14:textId="77777777" w:rsidR="00B46A52" w:rsidRDefault="002A1595">
    <w:pPr>
      <w:pStyle w:val="Pieddepage"/>
      <w:ind w:right="360"/>
    </w:pPr>
    <w:r>
      <w:rPr>
        <w:noProof/>
      </w:rPr>
      <mc:AlternateContent>
        <mc:Choice Requires="wps">
          <w:drawing>
            <wp:anchor distT="0" distB="0" distL="0" distR="0" simplePos="0" relativeHeight="251656704" behindDoc="1" locked="0" layoutInCell="0" allowOverlap="1" wp14:anchorId="5E420558" wp14:editId="25D3D890">
              <wp:simplePos x="0" y="0"/>
              <wp:positionH relativeFrom="margin">
                <wp:align>right</wp:align>
              </wp:positionH>
              <wp:positionV relativeFrom="paragraph">
                <wp:posOffset>635</wp:posOffset>
              </wp:positionV>
              <wp:extent cx="14605" cy="14605"/>
              <wp:effectExtent l="0" t="0" r="0" b="0"/>
              <wp:wrapSquare wrapText="bothSides"/>
              <wp:docPr id="13" name="Cadre2"/>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77466B3F" w14:textId="77777777" w:rsidR="00B46A52" w:rsidRDefault="002A1595">
                          <w:pPr>
                            <w:pStyle w:val="Pieddepage"/>
                            <w:rPr>
                              <w:rStyle w:val="Numrodepage"/>
                            </w:rPr>
                          </w:pPr>
                          <w:r>
                            <w:rPr>
                              <w:rStyle w:val="Numrodepage"/>
                              <w:color w:val="000000"/>
                            </w:rPr>
                            <w:fldChar w:fldCharType="begin"/>
                          </w:r>
                          <w:r>
                            <w:rPr>
                              <w:rStyle w:val="Numrodepage"/>
                              <w:color w:val="000000"/>
                            </w:rPr>
                            <w:instrText xml:space="preserve"> PAGE </w:instrText>
                          </w:r>
                          <w:r>
                            <w:rPr>
                              <w:rStyle w:val="Numrodepage"/>
                              <w:color w:val="000000"/>
                            </w:rPr>
                            <w:fldChar w:fldCharType="separate"/>
                          </w:r>
                          <w:r>
                            <w:rPr>
                              <w:rStyle w:val="Numrodepage"/>
                              <w:color w:val="000000"/>
                            </w:rPr>
                            <w:t>0</w:t>
                          </w:r>
                          <w:r>
                            <w:rPr>
                              <w:rStyle w:val="Numrodepage"/>
                              <w:color w:val="000000"/>
                            </w:rPr>
                            <w:fldChar w:fldCharType="end"/>
                          </w:r>
                        </w:p>
                      </w:txbxContent>
                    </wps:txbx>
                    <wps:bodyPr lIns="0" tIns="0" rIns="0" bIns="0" anchor="t">
                      <a:spAutoFit/>
                    </wps:bodyPr>
                  </wps:wsp>
                </a:graphicData>
              </a:graphic>
            </wp:anchor>
          </w:drawing>
        </mc:Choice>
        <mc:Fallback>
          <w:pict>
            <v:rect w14:anchorId="5E420558" id="Cadre2" o:spid="_x0000_s1027" style="position:absolute;left:0;text-align:left;margin-left:-50.05pt;margin-top:.05pt;width:1.15pt;height:1.15pt;z-index:-25165977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" o:allowincell="f" filled="f" stroked="f" strokeweight="0">
              <v:textbox style="mso-fit-shape-to-text:t" inset="0,0,0,0">
                <w:txbxContent>
                  <w:p w14:paraId="77466B3F" w14:textId="77777777" w:rsidR="00B46A52" w:rsidRDefault="002A1595">
                    <w:pPr>
                      <w:pStyle w:val="Pieddepage"/>
                      <w:rPr>
                        <w:rStyle w:val="Numrodepage"/>
                      </w:rPr>
                    </w:pPr>
                    <w:r>
                      <w:rPr>
                        <w:rStyle w:val="Numrodepage"/>
                        <w:color w:val="000000"/>
                      </w:rPr>
                      <w:fldChar w:fldCharType="begin"/>
                    </w:r>
                    <w:r>
                      <w:rPr>
                        <w:rStyle w:val="Numrodepage"/>
                        <w:color w:val="000000"/>
                      </w:rPr>
                      <w:instrText xml:space="preserve"> PAGE </w:instrText>
                    </w:r>
                    <w:r>
                      <w:rPr>
                        <w:rStyle w:val="Numrodepage"/>
                        <w:color w:val="000000"/>
                      </w:rPr>
                      <w:fldChar w:fldCharType="separate"/>
                    </w:r>
                    <w:r>
                      <w:rPr>
                        <w:rStyle w:val="Numrodepage"/>
                        <w:color w:val="000000"/>
                      </w:rPr>
                      <w:t>0</w:t>
                    </w:r>
                    <w:r>
                      <w:rPr>
                        <w:rStyle w:val="Numrodepage"/>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8DD1C" w14:textId="77777777" w:rsidR="00B46A52" w:rsidRDefault="002A1595">
    <w:pPr>
      <w:pStyle w:val="Pieddepage"/>
      <w:pBdr>
        <w:top w:val="single" w:sz="4" w:space="1" w:color="000000"/>
      </w:pBdr>
      <w:ind w:right="360"/>
      <w:rPr>
        <w:rFonts w:asciiTheme="minorHAnsi" w:hAnsiTheme="minorHAnsi" w:cstheme="minorHAnsi"/>
        <w:b/>
        <w:sz w:val="18"/>
        <w:szCs w:val="18"/>
      </w:rPr>
    </w:pPr>
    <w:r>
      <w:rPr>
        <w:rFonts w:asciiTheme="minorHAnsi" w:hAnsiTheme="minorHAnsi" w:cstheme="minorHAnsi"/>
        <w:b/>
        <w:sz w:val="18"/>
        <w:szCs w:val="18"/>
      </w:rPr>
      <w:t xml:space="preserve">Projet </w:t>
    </w:r>
    <w:proofErr w:type="spellStart"/>
    <w:r>
      <w:rPr>
        <w:rFonts w:asciiTheme="minorHAnsi" w:hAnsiTheme="minorHAnsi" w:cstheme="minorHAnsi"/>
        <w:b/>
        <w:sz w:val="18"/>
        <w:szCs w:val="18"/>
      </w:rPr>
      <w:t>Sabaty</w:t>
    </w:r>
    <w:proofErr w:type="spellEnd"/>
    <w:r>
      <w:rPr>
        <w:rFonts w:asciiTheme="minorHAnsi" w:hAnsiTheme="minorHAnsi" w:cstheme="minorHAnsi"/>
        <w:b/>
        <w:sz w:val="18"/>
        <w:szCs w:val="18"/>
      </w:rPr>
      <w:t xml:space="preserve"> – </w:t>
    </w:r>
    <w:r>
      <w:rPr>
        <w:noProof/>
      </w:rPr>
      <mc:AlternateContent>
        <mc:Choice Requires="wps">
          <w:drawing>
            <wp:anchor distT="0" distB="0" distL="0" distR="0" simplePos="0" relativeHeight="251657728" behindDoc="1" locked="0" layoutInCell="0" allowOverlap="1" wp14:anchorId="4B27CCC0" wp14:editId="50E6C3AE">
              <wp:simplePos x="0" y="0"/>
              <wp:positionH relativeFrom="page">
                <wp:posOffset>3654425</wp:posOffset>
              </wp:positionH>
              <wp:positionV relativeFrom="paragraph">
                <wp:posOffset>-15240</wp:posOffset>
              </wp:positionV>
              <wp:extent cx="139065" cy="229870"/>
              <wp:effectExtent l="0" t="0" r="0" b="0"/>
              <wp:wrapSquare wrapText="bothSides"/>
              <wp:docPr id="14" name="Cadre3"/>
              <wp:cNvGraphicFramePr/>
              <a:graphic xmlns:a="http://schemas.openxmlformats.org/drawingml/2006/main">
                <a:graphicData uri="http://schemas.microsoft.com/office/word/2010/wordprocessingShape">
                  <wps:wsp>
                    <wps:cNvSpPr/>
                    <wps:spPr>
                      <a:xfrm>
                        <a:off x="0" y="0"/>
                        <a:ext cx="138960" cy="230040"/>
                      </a:xfrm>
                      <a:prstGeom prst="rect">
                        <a:avLst/>
                      </a:prstGeom>
                      <a:noFill/>
                      <a:ln w="0">
                        <a:noFill/>
                      </a:ln>
                    </wps:spPr>
                    <wps:style>
                      <a:lnRef idx="0">
                        <a:scrgbClr r="0" g="0" b="0"/>
                      </a:lnRef>
                      <a:fillRef idx="0">
                        <a:scrgbClr r="0" g="0" b="0"/>
                      </a:fillRef>
                      <a:effectRef idx="0">
                        <a:scrgbClr r="0" g="0" b="0"/>
                      </a:effectRef>
                      <a:fontRef idx="minor"/>
                    </wps:style>
                    <wps:txbx>
                      <w:txbxContent>
                        <w:p w14:paraId="3E0D0246" w14:textId="77777777" w:rsidR="00B46A52" w:rsidRDefault="002A1595">
                          <w:pPr>
                            <w:pStyle w:val="Pieddepage"/>
                            <w:spacing w:before="120"/>
                            <w:jc w:val="center"/>
                          </w:pPr>
                          <w:r>
                            <w:rPr>
                              <w:rStyle w:val="Numrodepage"/>
                              <w:rFonts w:ascii="Calibri" w:hAnsi="Calibri"/>
                              <w:color w:val="000000"/>
                              <w:sz w:val="20"/>
                            </w:rPr>
                            <w:fldChar w:fldCharType="begin"/>
                          </w:r>
                          <w:r>
                            <w:rPr>
                              <w:rStyle w:val="Numrodepage"/>
                              <w:rFonts w:ascii="Calibri" w:hAnsi="Calibri"/>
                              <w:color w:val="000000"/>
                              <w:sz w:val="20"/>
                            </w:rPr>
                            <w:instrText xml:space="preserve"> PAGE </w:instrText>
                          </w:r>
                          <w:r>
                            <w:rPr>
                              <w:rStyle w:val="Numrodepage"/>
                              <w:rFonts w:ascii="Calibri" w:hAnsi="Calibri"/>
                              <w:color w:val="000000"/>
                              <w:sz w:val="20"/>
                            </w:rPr>
                            <w:fldChar w:fldCharType="separate"/>
                          </w:r>
                          <w:r>
                            <w:rPr>
                              <w:rStyle w:val="Numrodepage"/>
                              <w:rFonts w:ascii="Calibri" w:hAnsi="Calibri"/>
                              <w:color w:val="000000"/>
                              <w:sz w:val="20"/>
                            </w:rPr>
                            <w:t>1</w:t>
                          </w:r>
                          <w:r>
                            <w:rPr>
                              <w:rStyle w:val="Numrodepage"/>
                              <w:rFonts w:ascii="Calibri" w:hAnsi="Calibri"/>
                              <w:color w:val="000000"/>
                              <w:sz w:val="20"/>
                            </w:rPr>
                            <w:fldChar w:fldCharType="end"/>
                          </w:r>
                        </w:p>
                      </w:txbxContent>
                    </wps:txbx>
                    <wps:bodyPr lIns="0" tIns="0" rIns="0" bIns="0" anchor="t">
                      <a:spAutoFit/>
                    </wps:bodyPr>
                  </wps:wsp>
                </a:graphicData>
              </a:graphic>
            </wp:anchor>
          </w:drawing>
        </mc:Choice>
        <mc:Fallback>
          <w:pict>
            <v:rect w14:anchorId="4B27CCC0" id="Cadre3" o:spid="_x0000_s1028" style="position:absolute;left:0;text-align:left;margin-left:287.75pt;margin-top:-1.2pt;width:10.95pt;height:18.1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" o:allowincell="f" filled="f" stroked="f" strokeweight="0">
              <v:textbox style="mso-fit-shape-to-text:t" inset="0,0,0,0">
                <w:txbxContent>
                  <w:p w14:paraId="3E0D0246" w14:textId="77777777" w:rsidR="00B46A52" w:rsidRDefault="002A1595">
                    <w:pPr>
                      <w:pStyle w:val="Pieddepage"/>
                      <w:spacing w:before="120"/>
                      <w:jc w:val="center"/>
                    </w:pPr>
                    <w:r>
                      <w:rPr>
                        <w:rStyle w:val="Numrodepage"/>
                        <w:rFonts w:ascii="Calibri" w:hAnsi="Calibri"/>
                        <w:color w:val="000000"/>
                        <w:sz w:val="20"/>
                      </w:rPr>
                      <w:fldChar w:fldCharType="begin"/>
                    </w:r>
                    <w:r>
                      <w:rPr>
                        <w:rStyle w:val="Numrodepage"/>
                        <w:rFonts w:ascii="Calibri" w:hAnsi="Calibri"/>
                        <w:color w:val="000000"/>
                        <w:sz w:val="20"/>
                      </w:rPr>
                      <w:instrText xml:space="preserve"> PAGE </w:instrText>
                    </w:r>
                    <w:r>
                      <w:rPr>
                        <w:rStyle w:val="Numrodepage"/>
                        <w:rFonts w:ascii="Calibri" w:hAnsi="Calibri"/>
                        <w:color w:val="000000"/>
                        <w:sz w:val="20"/>
                      </w:rPr>
                      <w:fldChar w:fldCharType="separate"/>
                    </w:r>
                    <w:r>
                      <w:rPr>
                        <w:rStyle w:val="Numrodepage"/>
                        <w:rFonts w:ascii="Calibri" w:hAnsi="Calibri"/>
                        <w:color w:val="000000"/>
                        <w:sz w:val="20"/>
                      </w:rPr>
                      <w:t>1</w:t>
                    </w:r>
                    <w:r>
                      <w:rPr>
                        <w:rStyle w:val="Numrodepage"/>
                        <w:rFonts w:ascii="Calibri" w:hAnsi="Calibri"/>
                        <w:color w:val="000000"/>
                        <w:sz w:val="20"/>
                      </w:rPr>
                      <w:fldChar w:fldCharType="end"/>
                    </w:r>
                  </w:p>
                </w:txbxContent>
              </v:textbox>
              <w10:wrap type="square" anchorx="page"/>
            </v:rect>
          </w:pict>
        </mc:Fallback>
      </mc:AlternateContent>
    </w:r>
    <w:r>
      <w:rPr>
        <w:rFonts w:asciiTheme="minorHAnsi" w:hAnsiTheme="minorHAnsi" w:cstheme="minorHAnsi"/>
        <w:b/>
        <w:sz w:val="18"/>
        <w:szCs w:val="18"/>
      </w:rPr>
      <w:t>Cellule de Coordination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32FFF" w14:textId="77777777" w:rsidR="00B46A52" w:rsidRDefault="002A1595">
    <w:pPr>
      <w:pStyle w:val="Pieddepage"/>
      <w:pBdr>
        <w:top w:val="single" w:sz="4" w:space="1" w:color="000000"/>
      </w:pBdr>
      <w:ind w:right="360"/>
      <w:rPr>
        <w:rFonts w:asciiTheme="minorHAnsi" w:hAnsiTheme="minorHAnsi" w:cstheme="minorHAnsi"/>
        <w:b/>
        <w:sz w:val="18"/>
        <w:szCs w:val="18"/>
      </w:rPr>
    </w:pPr>
    <w:r>
      <w:rPr>
        <w:rFonts w:asciiTheme="minorHAnsi" w:hAnsiTheme="minorHAnsi" w:cstheme="minorHAnsi"/>
        <w:b/>
        <w:sz w:val="18"/>
        <w:szCs w:val="18"/>
      </w:rPr>
      <w:t xml:space="preserve">Projet </w:t>
    </w:r>
    <w:proofErr w:type="spellStart"/>
    <w:r>
      <w:rPr>
        <w:rFonts w:asciiTheme="minorHAnsi" w:hAnsiTheme="minorHAnsi" w:cstheme="minorHAnsi"/>
        <w:b/>
        <w:sz w:val="18"/>
        <w:szCs w:val="18"/>
      </w:rPr>
      <w:t>Sabaty</w:t>
    </w:r>
    <w:proofErr w:type="spellEnd"/>
    <w:r>
      <w:rPr>
        <w:rFonts w:asciiTheme="minorHAnsi" w:hAnsiTheme="minorHAnsi" w:cstheme="minorHAnsi"/>
        <w:b/>
        <w:sz w:val="18"/>
        <w:szCs w:val="18"/>
      </w:rPr>
      <w:t xml:space="preserve"> – </w:t>
    </w:r>
    <w:r>
      <w:rPr>
        <w:noProof/>
      </w:rPr>
      <mc:AlternateContent>
        <mc:Choice Requires="wps">
          <w:drawing>
            <wp:anchor distT="0" distB="0" distL="0" distR="0" simplePos="0" relativeHeight="251658752" behindDoc="1" locked="0" layoutInCell="0" allowOverlap="1" wp14:anchorId="3FEDD38F" wp14:editId="21D9FDA0">
              <wp:simplePos x="0" y="0"/>
              <wp:positionH relativeFrom="page">
                <wp:posOffset>3654425</wp:posOffset>
              </wp:positionH>
              <wp:positionV relativeFrom="paragraph">
                <wp:posOffset>-15240</wp:posOffset>
              </wp:positionV>
              <wp:extent cx="139065" cy="229870"/>
              <wp:effectExtent l="0" t="0" r="0" b="0"/>
              <wp:wrapSquare wrapText="bothSides"/>
              <wp:docPr id="15" name="Cadre3"/>
              <wp:cNvGraphicFramePr/>
              <a:graphic xmlns:a="http://schemas.openxmlformats.org/drawingml/2006/main">
                <a:graphicData uri="http://schemas.microsoft.com/office/word/2010/wordprocessingShape">
                  <wps:wsp>
                    <wps:cNvSpPr/>
                    <wps:spPr>
                      <a:xfrm>
                        <a:off x="0" y="0"/>
                        <a:ext cx="138960" cy="230040"/>
                      </a:xfrm>
                      <a:prstGeom prst="rect">
                        <a:avLst/>
                      </a:prstGeom>
                      <a:noFill/>
                      <a:ln w="0">
                        <a:noFill/>
                      </a:ln>
                    </wps:spPr>
                    <wps:style>
                      <a:lnRef idx="0">
                        <a:scrgbClr r="0" g="0" b="0"/>
                      </a:lnRef>
                      <a:fillRef idx="0">
                        <a:scrgbClr r="0" g="0" b="0"/>
                      </a:fillRef>
                      <a:effectRef idx="0">
                        <a:scrgbClr r="0" g="0" b="0"/>
                      </a:effectRef>
                      <a:fontRef idx="minor"/>
                    </wps:style>
                    <wps:txbx>
                      <w:txbxContent>
                        <w:p w14:paraId="3A8571BB" w14:textId="77777777" w:rsidR="00B46A52" w:rsidRDefault="002A1595">
                          <w:pPr>
                            <w:pStyle w:val="Pieddepage"/>
                            <w:spacing w:before="120"/>
                            <w:jc w:val="center"/>
                          </w:pPr>
                          <w:r>
                            <w:rPr>
                              <w:rStyle w:val="Numrodepage"/>
                              <w:rFonts w:ascii="Calibri" w:hAnsi="Calibri"/>
                              <w:color w:val="000000"/>
                              <w:sz w:val="20"/>
                            </w:rPr>
                            <w:fldChar w:fldCharType="begin"/>
                          </w:r>
                          <w:r>
                            <w:rPr>
                              <w:rStyle w:val="Numrodepage"/>
                              <w:rFonts w:ascii="Calibri" w:hAnsi="Calibri"/>
                              <w:color w:val="000000"/>
                              <w:sz w:val="20"/>
                            </w:rPr>
                            <w:instrText xml:space="preserve"> PAGE </w:instrText>
                          </w:r>
                          <w:r>
                            <w:rPr>
                              <w:rStyle w:val="Numrodepage"/>
                              <w:rFonts w:ascii="Calibri" w:hAnsi="Calibri"/>
                              <w:color w:val="000000"/>
                              <w:sz w:val="20"/>
                            </w:rPr>
                            <w:fldChar w:fldCharType="separate"/>
                          </w:r>
                          <w:r>
                            <w:rPr>
                              <w:rStyle w:val="Numrodepage"/>
                              <w:rFonts w:ascii="Calibri" w:hAnsi="Calibri"/>
                              <w:color w:val="000000"/>
                              <w:sz w:val="20"/>
                            </w:rPr>
                            <w:t>1</w:t>
                          </w:r>
                          <w:r>
                            <w:rPr>
                              <w:rStyle w:val="Numrodepage"/>
                              <w:rFonts w:ascii="Calibri" w:hAnsi="Calibri"/>
                              <w:color w:val="000000"/>
                              <w:sz w:val="20"/>
                            </w:rPr>
                            <w:fldChar w:fldCharType="end"/>
                          </w:r>
                        </w:p>
                      </w:txbxContent>
                    </wps:txbx>
                    <wps:bodyPr lIns="0" tIns="0" rIns="0" bIns="0" anchor="t">
                      <a:spAutoFit/>
                    </wps:bodyPr>
                  </wps:wsp>
                </a:graphicData>
              </a:graphic>
            </wp:anchor>
          </w:drawing>
        </mc:Choice>
        <mc:Fallback>
          <w:pict>
            <v:rect w14:anchorId="3FEDD38F" id="_x0000_s1029" style="position:absolute;left:0;text-align:left;margin-left:287.75pt;margin-top:-1.2pt;width:10.95pt;height:18.1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" o:allowincell="f" filled="f" stroked="f" strokeweight="0">
              <v:textbox style="mso-fit-shape-to-text:t" inset="0,0,0,0">
                <w:txbxContent>
                  <w:p w14:paraId="3A8571BB" w14:textId="77777777" w:rsidR="00B46A52" w:rsidRDefault="002A1595">
                    <w:pPr>
                      <w:pStyle w:val="Pieddepage"/>
                      <w:spacing w:before="120"/>
                      <w:jc w:val="center"/>
                    </w:pPr>
                    <w:r>
                      <w:rPr>
                        <w:rStyle w:val="Numrodepage"/>
                        <w:rFonts w:ascii="Calibri" w:hAnsi="Calibri"/>
                        <w:color w:val="000000"/>
                        <w:sz w:val="20"/>
                      </w:rPr>
                      <w:fldChar w:fldCharType="begin"/>
                    </w:r>
                    <w:r>
                      <w:rPr>
                        <w:rStyle w:val="Numrodepage"/>
                        <w:rFonts w:ascii="Calibri" w:hAnsi="Calibri"/>
                        <w:color w:val="000000"/>
                        <w:sz w:val="20"/>
                      </w:rPr>
                      <w:instrText xml:space="preserve"> PAGE </w:instrText>
                    </w:r>
                    <w:r>
                      <w:rPr>
                        <w:rStyle w:val="Numrodepage"/>
                        <w:rFonts w:ascii="Calibri" w:hAnsi="Calibri"/>
                        <w:color w:val="000000"/>
                        <w:sz w:val="20"/>
                      </w:rPr>
                      <w:fldChar w:fldCharType="separate"/>
                    </w:r>
                    <w:r>
                      <w:rPr>
                        <w:rStyle w:val="Numrodepage"/>
                        <w:rFonts w:ascii="Calibri" w:hAnsi="Calibri"/>
                        <w:color w:val="000000"/>
                        <w:sz w:val="20"/>
                      </w:rPr>
                      <w:t>1</w:t>
                    </w:r>
                    <w:r>
                      <w:rPr>
                        <w:rStyle w:val="Numrodepage"/>
                        <w:rFonts w:ascii="Calibri" w:hAnsi="Calibri"/>
                        <w:color w:val="000000"/>
                        <w:sz w:val="20"/>
                      </w:rPr>
                      <w:fldChar w:fldCharType="end"/>
                    </w:r>
                  </w:p>
                </w:txbxContent>
              </v:textbox>
              <w10:wrap type="square" anchorx="page"/>
            </v:rect>
          </w:pict>
        </mc:Fallback>
      </mc:AlternateContent>
    </w:r>
    <w:r>
      <w:rPr>
        <w:rFonts w:asciiTheme="minorHAnsi" w:hAnsiTheme="minorHAnsi" w:cstheme="minorHAnsi"/>
        <w:b/>
        <w:sz w:val="18"/>
        <w:szCs w:val="18"/>
      </w:rPr>
      <w:t>Cellule de Coordination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5BAE2" w14:textId="77777777" w:rsidR="002A1595" w:rsidRDefault="002A1595">
      <w:pPr>
        <w:rPr>
          <w:sz w:val="12"/>
        </w:rPr>
      </w:pPr>
      <w:r>
        <w:separator/>
      </w:r>
    </w:p>
  </w:footnote>
  <w:footnote w:type="continuationSeparator" w:id="0">
    <w:p w14:paraId="215F6286" w14:textId="77777777" w:rsidR="002A1595" w:rsidRDefault="002A1595">
      <w:pPr>
        <w:rPr>
          <w:sz w:val="12"/>
        </w:rPr>
      </w:pPr>
      <w:r>
        <w:continuationSeparator/>
      </w:r>
    </w:p>
  </w:footnote>
  <w:footnote w:id="1">
    <w:p w14:paraId="42E3B373" w14:textId="77777777" w:rsidR="00B46A52" w:rsidRDefault="002A1595">
      <w:pPr>
        <w:pStyle w:val="Notedebasdepage"/>
        <w:rPr>
          <w:rFonts w:asciiTheme="minorHAnsi" w:hAnsiTheme="minorHAnsi" w:cstheme="minorHAnsi"/>
          <w:sz w:val="18"/>
          <w:szCs w:val="18"/>
        </w:rPr>
      </w:pPr>
      <w:r>
        <w:rPr>
          <w:rStyle w:val="Caractresdenotedebasdepage"/>
        </w:rPr>
        <w:footnoteRef/>
      </w:r>
      <w:r>
        <w:rPr>
          <w:rFonts w:asciiTheme="minorHAnsi" w:hAnsiTheme="minorHAnsi" w:cstheme="minorHAnsi"/>
          <w:sz w:val="18"/>
          <w:szCs w:val="18"/>
        </w:rPr>
        <w:t xml:space="preserve"> On différencie ici les projets économiques qui recherchent la </w:t>
      </w:r>
      <w:r>
        <w:rPr>
          <w:rFonts w:asciiTheme="minorHAnsi" w:hAnsiTheme="minorHAnsi" w:cstheme="minorHAnsi"/>
          <w:sz w:val="18"/>
          <w:szCs w:val="18"/>
        </w:rPr>
        <w:t>satisfaction du client, des projets socio-communautaire qui recherchent la satisfaction de l’utilisateur du service.</w:t>
      </w:r>
    </w:p>
  </w:footnote>
  <w:footnote w:id="2">
    <w:p w14:paraId="346811D4" w14:textId="77777777" w:rsidR="00B46A52" w:rsidRDefault="002A1595">
      <w:pPr>
        <w:pStyle w:val="Notedebasdepage"/>
        <w:rPr>
          <w:rFonts w:asciiTheme="minorHAnsi" w:hAnsiTheme="minorHAnsi" w:cstheme="minorHAnsi"/>
          <w:sz w:val="18"/>
          <w:szCs w:val="18"/>
        </w:rPr>
      </w:pPr>
      <w:r>
        <w:rPr>
          <w:rStyle w:val="Caractresdenotedebasdepage"/>
        </w:rPr>
        <w:footnoteRef/>
      </w:r>
      <w:r>
        <w:rPr>
          <w:rFonts w:asciiTheme="minorHAnsi" w:hAnsiTheme="minorHAnsi" w:cstheme="minorHAnsi"/>
          <w:sz w:val="18"/>
          <w:szCs w:val="18"/>
        </w:rPr>
        <w:t xml:space="preserve"> Fiscalement les investissements sont comptabilisés hors taxes (sauf dans le cas où il n’est pas possible de récupérer la TVA). La TVA rel</w:t>
      </w:r>
      <w:r>
        <w:rPr>
          <w:rFonts w:asciiTheme="minorHAnsi" w:hAnsiTheme="minorHAnsi" w:cstheme="minorHAnsi"/>
          <w:sz w:val="18"/>
          <w:szCs w:val="18"/>
        </w:rPr>
        <w:t>ève d'un problème de trésorerie à court terme, alors que le plan de financement initial traite des besoins de financements constants.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F7738" w14:textId="77777777" w:rsidR="00B46A52" w:rsidRDefault="002A1595">
    <w:pPr>
      <w:pStyle w:val="En-tte"/>
      <w:pBdr>
        <w:bottom w:val="single" w:sz="12" w:space="1" w:color="000000"/>
      </w:pBdr>
      <w:jc w:val="right"/>
      <w:rPr>
        <w:rFonts w:asciiTheme="minorHAnsi" w:hAnsiTheme="minorHAnsi" w:cstheme="minorHAnsi"/>
        <w:sz w:val="18"/>
        <w:szCs w:val="18"/>
      </w:rPr>
    </w:pPr>
    <w:r>
      <w:rPr>
        <w:rFonts w:asciiTheme="minorHAnsi" w:hAnsiTheme="minorHAnsi" w:cstheme="minorHAnsi"/>
        <w:sz w:val="18"/>
        <w:szCs w:val="18"/>
      </w:rPr>
      <w:t>Montage de Projet - Document méthodologique – P</w:t>
    </w:r>
    <w:r>
      <w:rPr>
        <w:rFonts w:asciiTheme="minorHAnsi" w:hAnsiTheme="minorHAnsi" w:cstheme="minorHAnsi"/>
        <w:sz w:val="18"/>
        <w:szCs w:val="18"/>
      </w:rPr>
      <w:t xml:space="preserve">rojet SABATY – Cellule de Coordination </w:t>
    </w:r>
  </w:p>
  <w:p w14:paraId="4AFD5AFD" w14:textId="77777777" w:rsidR="00B46A52" w:rsidRDefault="00B46A5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4847"/>
    <w:multiLevelType w:val="multilevel"/>
    <w:tmpl w:val="FB104C1A"/>
    <w:lvl w:ilvl="0">
      <w:start w:val="1"/>
      <w:numFmt w:val="bullet"/>
      <w:lvlText w:val=""/>
      <w:lvlJc w:val="left"/>
      <w:pPr>
        <w:tabs>
          <w:tab w:val="num" w:pos="0"/>
        </w:tabs>
        <w:ind w:left="360" w:hanging="360"/>
      </w:pPr>
      <w:rPr>
        <w:rFonts w:ascii="MT Extra" w:hAnsi="MT Extra" w:cs="MT Extra"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9A74777"/>
    <w:multiLevelType w:val="multilevel"/>
    <w:tmpl w:val="D2F6CC1C"/>
    <w:lvl w:ilvl="0">
      <w:start w:val="1"/>
      <w:numFmt w:val="bullet"/>
      <w:lvlText w:val=""/>
      <w:lvlJc w:val="left"/>
      <w:pPr>
        <w:tabs>
          <w:tab w:val="num" w:pos="0"/>
        </w:tabs>
        <w:ind w:left="360" w:hanging="360"/>
      </w:pPr>
      <w:rPr>
        <w:rFonts w:ascii="MT Extra" w:hAnsi="MT Extra" w:cs="MT Extra"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4E4F0227"/>
    <w:multiLevelType w:val="multilevel"/>
    <w:tmpl w:val="A2C868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501A37FF"/>
    <w:multiLevelType w:val="multilevel"/>
    <w:tmpl w:val="007863DE"/>
    <w:lvl w:ilvl="0">
      <w:start w:val="1"/>
      <w:numFmt w:val="bullet"/>
      <w:lvlText w:val="□"/>
      <w:lvlJc w:val="left"/>
      <w:pPr>
        <w:tabs>
          <w:tab w:val="num" w:pos="720"/>
        </w:tabs>
        <w:ind w:left="720" w:hanging="360"/>
      </w:pPr>
      <w:rPr>
        <w:rFonts w:ascii="Calibri" w:hAnsi="Calibri" w:cs="Calibri" w:hint="default"/>
      </w:rPr>
    </w:lvl>
    <w:lvl w:ilvl="1">
      <w:numFmt w:val="bullet"/>
      <w:lvlText w:val="-"/>
      <w:lvlJc w:val="left"/>
      <w:pPr>
        <w:tabs>
          <w:tab w:val="num" w:pos="1440"/>
        </w:tabs>
        <w:ind w:left="1440" w:hanging="360"/>
      </w:pPr>
      <w:rPr>
        <w:rFonts w:ascii="Tahoma" w:hAnsi="Tahoma" w:cs="Tahoma"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F3B18C8"/>
    <w:multiLevelType w:val="multilevel"/>
    <w:tmpl w:val="E6A6333A"/>
    <w:lvl w:ilvl="0">
      <w:start w:val="1"/>
      <w:numFmt w:val="bullet"/>
      <w:lvlText w:val=""/>
      <w:lvlJc w:val="left"/>
      <w:pPr>
        <w:tabs>
          <w:tab w:val="num" w:pos="0"/>
        </w:tabs>
        <w:ind w:left="360" w:hanging="360"/>
      </w:pPr>
      <w:rPr>
        <w:rFonts w:ascii="MT Extra" w:hAnsi="MT Extra" w:cs="MT Extra"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8576484"/>
    <w:multiLevelType w:val="multilevel"/>
    <w:tmpl w:val="C8283EC0"/>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A52"/>
    <w:rsid w:val="001C4C89"/>
    <w:rsid w:val="002A1595"/>
    <w:rsid w:val="00B46A52"/>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BB7FB"/>
  <w15:docId w15:val="{90D99D46-68B0-44B4-B083-573CA0A5E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196"/>
    <w:pPr>
      <w:spacing w:after="120"/>
      <w:jc w:val="both"/>
    </w:pPr>
    <w:rPr>
      <w:rFonts w:ascii="Tahoma" w:eastAsia="Times New Roman" w:hAnsi="Tahoma" w:cs="Times New Roman"/>
      <w:szCs w:val="20"/>
      <w:lang w:eastAsia="fr-FR"/>
    </w:rPr>
  </w:style>
  <w:style w:type="paragraph" w:styleId="Titre1">
    <w:name w:val="heading 1"/>
    <w:basedOn w:val="Normal"/>
    <w:next w:val="Normal"/>
    <w:link w:val="Titre1Car"/>
    <w:qFormat/>
    <w:rsid w:val="009D7196"/>
    <w:pPr>
      <w:keepNext/>
      <w:numPr>
        <w:numId w:val="1"/>
      </w:numPr>
      <w:pBdr>
        <w:bottom w:val="single" w:sz="2" w:space="1" w:color="000000"/>
      </w:pBdr>
      <w:tabs>
        <w:tab w:val="left" w:pos="0"/>
      </w:tabs>
      <w:spacing w:before="240" w:after="240"/>
      <w:jc w:val="left"/>
      <w:outlineLvl w:val="0"/>
    </w:pPr>
    <w:rPr>
      <w:b/>
      <w:caps/>
      <w:sz w:val="28"/>
    </w:rPr>
  </w:style>
  <w:style w:type="paragraph" w:styleId="Titre2">
    <w:name w:val="heading 2"/>
    <w:basedOn w:val="Normal"/>
    <w:next w:val="Normal"/>
    <w:link w:val="Titre2Car"/>
    <w:qFormat/>
    <w:rsid w:val="009D7196"/>
    <w:pPr>
      <w:keepNext/>
      <w:numPr>
        <w:ilvl w:val="1"/>
        <w:numId w:val="1"/>
      </w:numPr>
      <w:tabs>
        <w:tab w:val="right" w:pos="0"/>
        <w:tab w:val="right" w:pos="1701"/>
      </w:tabs>
      <w:outlineLvl w:val="1"/>
    </w:pPr>
    <w:rPr>
      <w:b/>
      <w:sz w:val="24"/>
    </w:rPr>
  </w:style>
  <w:style w:type="paragraph" w:styleId="Titre3">
    <w:name w:val="heading 3"/>
    <w:basedOn w:val="Titre2"/>
    <w:next w:val="Normal"/>
    <w:link w:val="Titre3Car"/>
    <w:qFormat/>
    <w:rsid w:val="009D7196"/>
    <w:pPr>
      <w:numPr>
        <w:ilvl w:val="2"/>
      </w:numPr>
      <w:tabs>
        <w:tab w:val="clear" w:pos="0"/>
        <w:tab w:val="clear" w:pos="1701"/>
      </w:tabs>
      <w:outlineLvl w:val="2"/>
    </w:pPr>
    <w:rPr>
      <w:b w:val="0"/>
      <w:sz w:val="22"/>
      <w:u w:val="single"/>
    </w:rPr>
  </w:style>
  <w:style w:type="paragraph" w:styleId="Titre4">
    <w:name w:val="heading 4"/>
    <w:basedOn w:val="Normal"/>
    <w:next w:val="Normal"/>
    <w:link w:val="Titre4Car"/>
    <w:qFormat/>
    <w:rsid w:val="009D7196"/>
    <w:pPr>
      <w:keepNext/>
      <w:spacing w:before="240" w:after="60"/>
      <w:outlineLvl w:val="3"/>
    </w:pPr>
    <w:rPr>
      <w:b/>
      <w:bCs/>
      <w:i/>
      <w:iCs/>
      <w:sz w:val="20"/>
      <w:szCs w:val="28"/>
    </w:rPr>
  </w:style>
  <w:style w:type="paragraph" w:styleId="Titre5">
    <w:name w:val="heading 5"/>
    <w:basedOn w:val="Normal"/>
    <w:next w:val="Normal"/>
    <w:link w:val="Titre5Car"/>
    <w:qFormat/>
    <w:rsid w:val="009D7196"/>
    <w:pPr>
      <w:numPr>
        <w:ilvl w:val="4"/>
        <w:numId w:val="1"/>
      </w:numPr>
      <w:spacing w:before="240" w:after="60"/>
      <w:outlineLvl w:val="4"/>
    </w:pPr>
    <w:rPr>
      <w:i/>
      <w:iCs/>
      <w:sz w:val="20"/>
      <w:szCs w:val="26"/>
      <w:u w:val="single"/>
    </w:rPr>
  </w:style>
  <w:style w:type="paragraph" w:styleId="Titre6">
    <w:name w:val="heading 6"/>
    <w:basedOn w:val="Normal"/>
    <w:next w:val="Normal"/>
    <w:link w:val="Titre6Car"/>
    <w:qFormat/>
    <w:rsid w:val="009D7196"/>
    <w:pPr>
      <w:keepNext/>
      <w:numPr>
        <w:ilvl w:val="5"/>
        <w:numId w:val="1"/>
      </w:numPr>
      <w:outlineLvl w:val="5"/>
    </w:pPr>
    <w:rPr>
      <w:rFonts w:ascii="Arial" w:hAnsi="Arial"/>
      <w:u w:val="single"/>
    </w:rPr>
  </w:style>
  <w:style w:type="paragraph" w:styleId="Titre7">
    <w:name w:val="heading 7"/>
    <w:basedOn w:val="Normal"/>
    <w:next w:val="Normal"/>
    <w:link w:val="Titre7Car"/>
    <w:qFormat/>
    <w:rsid w:val="009D7196"/>
    <w:pPr>
      <w:numPr>
        <w:ilvl w:val="6"/>
        <w:numId w:val="1"/>
      </w:numPr>
      <w:spacing w:before="240" w:after="60"/>
      <w:outlineLvl w:val="6"/>
    </w:pPr>
    <w:rPr>
      <w:sz w:val="24"/>
      <w:szCs w:val="24"/>
    </w:rPr>
  </w:style>
  <w:style w:type="paragraph" w:styleId="Titre8">
    <w:name w:val="heading 8"/>
    <w:basedOn w:val="Normal"/>
    <w:next w:val="Normal"/>
    <w:link w:val="Titre8Car"/>
    <w:qFormat/>
    <w:rsid w:val="009D7196"/>
    <w:pPr>
      <w:numPr>
        <w:ilvl w:val="7"/>
        <w:numId w:val="1"/>
      </w:numPr>
      <w:spacing w:before="240" w:after="60"/>
      <w:outlineLvl w:val="7"/>
    </w:pPr>
    <w:rPr>
      <w:i/>
      <w:iCs/>
      <w:sz w:val="24"/>
      <w:szCs w:val="24"/>
    </w:rPr>
  </w:style>
  <w:style w:type="paragraph" w:styleId="Titre9">
    <w:name w:val="heading 9"/>
    <w:basedOn w:val="Normal"/>
    <w:next w:val="Normal"/>
    <w:link w:val="Titre9Car"/>
    <w:qFormat/>
    <w:rsid w:val="009D7196"/>
    <w:pPr>
      <w:numPr>
        <w:ilvl w:val="8"/>
        <w:numId w:val="1"/>
      </w:num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qFormat/>
    <w:rsid w:val="009D7196"/>
    <w:rPr>
      <w:rFonts w:ascii="Tahoma" w:eastAsia="Times New Roman" w:hAnsi="Tahoma" w:cs="Times New Roman"/>
      <w:b/>
      <w:caps/>
      <w:sz w:val="28"/>
      <w:szCs w:val="20"/>
      <w:lang w:eastAsia="fr-FR"/>
    </w:rPr>
  </w:style>
  <w:style w:type="character" w:customStyle="1" w:styleId="Titre2Car">
    <w:name w:val="Titre 2 Car"/>
    <w:basedOn w:val="Policepardfaut"/>
    <w:link w:val="Titre2"/>
    <w:qFormat/>
    <w:rsid w:val="009D7196"/>
    <w:rPr>
      <w:rFonts w:ascii="Tahoma" w:eastAsia="Times New Roman" w:hAnsi="Tahoma" w:cs="Times New Roman"/>
      <w:b/>
      <w:sz w:val="24"/>
      <w:szCs w:val="20"/>
      <w:lang w:eastAsia="fr-FR"/>
    </w:rPr>
  </w:style>
  <w:style w:type="character" w:customStyle="1" w:styleId="Titre3Car">
    <w:name w:val="Titre 3 Car"/>
    <w:basedOn w:val="Policepardfaut"/>
    <w:link w:val="Titre3"/>
    <w:qFormat/>
    <w:rsid w:val="009D7196"/>
    <w:rPr>
      <w:rFonts w:ascii="Tahoma" w:eastAsia="Times New Roman" w:hAnsi="Tahoma" w:cs="Times New Roman"/>
      <w:szCs w:val="20"/>
      <w:u w:val="single"/>
      <w:lang w:eastAsia="fr-FR"/>
    </w:rPr>
  </w:style>
  <w:style w:type="character" w:customStyle="1" w:styleId="Titre4Car">
    <w:name w:val="Titre 4 Car"/>
    <w:basedOn w:val="Policepardfaut"/>
    <w:link w:val="Titre4"/>
    <w:qFormat/>
    <w:rsid w:val="009D7196"/>
    <w:rPr>
      <w:rFonts w:ascii="Tahoma" w:eastAsia="Times New Roman" w:hAnsi="Tahoma" w:cs="Times New Roman"/>
      <w:b/>
      <w:bCs/>
      <w:i/>
      <w:iCs/>
      <w:sz w:val="20"/>
      <w:szCs w:val="28"/>
      <w:lang w:eastAsia="fr-FR"/>
    </w:rPr>
  </w:style>
  <w:style w:type="character" w:customStyle="1" w:styleId="Titre5Car">
    <w:name w:val="Titre 5 Car"/>
    <w:basedOn w:val="Policepardfaut"/>
    <w:link w:val="Titre5"/>
    <w:qFormat/>
    <w:rsid w:val="009D7196"/>
    <w:rPr>
      <w:rFonts w:ascii="Tahoma" w:eastAsia="Times New Roman" w:hAnsi="Tahoma" w:cs="Times New Roman"/>
      <w:i/>
      <w:iCs/>
      <w:sz w:val="20"/>
      <w:szCs w:val="26"/>
      <w:u w:val="single"/>
      <w:lang w:eastAsia="fr-FR"/>
    </w:rPr>
  </w:style>
  <w:style w:type="character" w:customStyle="1" w:styleId="Titre6Car">
    <w:name w:val="Titre 6 Car"/>
    <w:basedOn w:val="Policepardfaut"/>
    <w:link w:val="Titre6"/>
    <w:qFormat/>
    <w:rsid w:val="009D7196"/>
    <w:rPr>
      <w:rFonts w:ascii="Arial" w:eastAsia="Times New Roman" w:hAnsi="Arial" w:cs="Times New Roman"/>
      <w:szCs w:val="20"/>
      <w:u w:val="single"/>
      <w:lang w:eastAsia="fr-FR"/>
    </w:rPr>
  </w:style>
  <w:style w:type="character" w:customStyle="1" w:styleId="Titre7Car">
    <w:name w:val="Titre 7 Car"/>
    <w:basedOn w:val="Policepardfaut"/>
    <w:link w:val="Titre7"/>
    <w:qFormat/>
    <w:rsid w:val="009D7196"/>
    <w:rPr>
      <w:rFonts w:ascii="Tahoma" w:eastAsia="Times New Roman" w:hAnsi="Tahoma" w:cs="Times New Roman"/>
      <w:sz w:val="24"/>
      <w:szCs w:val="24"/>
      <w:lang w:eastAsia="fr-FR"/>
    </w:rPr>
  </w:style>
  <w:style w:type="character" w:customStyle="1" w:styleId="Titre8Car">
    <w:name w:val="Titre 8 Car"/>
    <w:basedOn w:val="Policepardfaut"/>
    <w:link w:val="Titre8"/>
    <w:qFormat/>
    <w:rsid w:val="009D7196"/>
    <w:rPr>
      <w:rFonts w:ascii="Tahoma" w:eastAsia="Times New Roman" w:hAnsi="Tahoma" w:cs="Times New Roman"/>
      <w:i/>
      <w:iCs/>
      <w:sz w:val="24"/>
      <w:szCs w:val="24"/>
      <w:lang w:eastAsia="fr-FR"/>
    </w:rPr>
  </w:style>
  <w:style w:type="character" w:customStyle="1" w:styleId="Titre9Car">
    <w:name w:val="Titre 9 Car"/>
    <w:basedOn w:val="Policepardfaut"/>
    <w:link w:val="Titre9"/>
    <w:qFormat/>
    <w:rsid w:val="009D7196"/>
    <w:rPr>
      <w:rFonts w:ascii="Arial" w:eastAsia="Times New Roman" w:hAnsi="Arial" w:cs="Arial"/>
      <w:lang w:eastAsia="fr-FR"/>
    </w:rPr>
  </w:style>
  <w:style w:type="character" w:customStyle="1" w:styleId="En-tteCar">
    <w:name w:val="En-tête Car"/>
    <w:basedOn w:val="Policepardfaut"/>
    <w:link w:val="En-tte"/>
    <w:qFormat/>
    <w:rsid w:val="009D7196"/>
    <w:rPr>
      <w:rFonts w:ascii="Tahoma" w:eastAsia="Times New Roman" w:hAnsi="Tahoma" w:cs="Times New Roman"/>
      <w:szCs w:val="20"/>
      <w:lang w:eastAsia="fr-FR"/>
    </w:rPr>
  </w:style>
  <w:style w:type="character" w:customStyle="1" w:styleId="PieddepageCar">
    <w:name w:val="Pied de page Car"/>
    <w:basedOn w:val="Policepardfaut"/>
    <w:link w:val="Pieddepage"/>
    <w:qFormat/>
    <w:rsid w:val="009D7196"/>
    <w:rPr>
      <w:rFonts w:ascii="Tahoma" w:eastAsia="Times New Roman" w:hAnsi="Tahoma" w:cs="Times New Roman"/>
      <w:szCs w:val="20"/>
      <w:lang w:eastAsia="fr-FR"/>
    </w:rPr>
  </w:style>
  <w:style w:type="character" w:customStyle="1" w:styleId="CorpsdetexteCar">
    <w:name w:val="Corps de texte Car"/>
    <w:basedOn w:val="Policepardfaut"/>
    <w:link w:val="Corpsdetexte"/>
    <w:qFormat/>
    <w:rsid w:val="009D7196"/>
    <w:rPr>
      <w:rFonts w:ascii="Arial" w:eastAsia="Times New Roman" w:hAnsi="Arial" w:cs="Times New Roman"/>
      <w:sz w:val="24"/>
      <w:szCs w:val="20"/>
      <w:lang w:eastAsia="fr-FR"/>
    </w:rPr>
  </w:style>
  <w:style w:type="character" w:styleId="Numrodepage">
    <w:name w:val="page number"/>
    <w:basedOn w:val="Policepardfaut"/>
    <w:qFormat/>
    <w:rsid w:val="009D7196"/>
  </w:style>
  <w:style w:type="character" w:customStyle="1" w:styleId="RetraitcorpsdetexteCar">
    <w:name w:val="Retrait corps de texte Car"/>
    <w:basedOn w:val="Policepardfaut"/>
    <w:link w:val="Retraitcorpsdetexte"/>
    <w:qFormat/>
    <w:rsid w:val="009D7196"/>
    <w:rPr>
      <w:rFonts w:ascii="Arial" w:eastAsia="Times New Roman" w:hAnsi="Arial" w:cs="Times New Roman"/>
      <w:szCs w:val="20"/>
      <w:lang w:eastAsia="fr-FR"/>
    </w:rPr>
  </w:style>
  <w:style w:type="character" w:styleId="Lienhypertexte">
    <w:name w:val="Hyperlink"/>
    <w:basedOn w:val="Policepardfaut"/>
    <w:uiPriority w:val="99"/>
    <w:rsid w:val="009D7196"/>
    <w:rPr>
      <w:color w:val="0000FF"/>
      <w:u w:val="single"/>
    </w:rPr>
  </w:style>
  <w:style w:type="character" w:customStyle="1" w:styleId="NotedebasdepageCar">
    <w:name w:val="Note de bas de page Car"/>
    <w:basedOn w:val="Policepardfaut"/>
    <w:link w:val="Notedebasdepage"/>
    <w:semiHidden/>
    <w:qFormat/>
    <w:rsid w:val="009D7196"/>
    <w:rPr>
      <w:rFonts w:ascii="Tahoma" w:eastAsia="Times New Roman" w:hAnsi="Tahoma" w:cs="Times New Roman"/>
      <w:sz w:val="24"/>
      <w:szCs w:val="20"/>
      <w:lang w:eastAsia="fr-FR"/>
    </w:rPr>
  </w:style>
  <w:style w:type="character" w:customStyle="1" w:styleId="Caractresdenotedebasdepage">
    <w:name w:val="Caractères de note de bas de page"/>
    <w:semiHidden/>
    <w:qFormat/>
    <w:rsid w:val="009D7196"/>
    <w:rPr>
      <w:vertAlign w:val="superscript"/>
    </w:rPr>
  </w:style>
  <w:style w:type="character" w:styleId="Appelnotedebasdep">
    <w:name w:val="footnote reference"/>
    <w:rPr>
      <w:vertAlign w:val="superscript"/>
    </w:rPr>
  </w:style>
  <w:style w:type="character" w:customStyle="1" w:styleId="Sautdindex">
    <w:name w:val="Saut d'index"/>
    <w:qFormat/>
  </w:style>
  <w:style w:type="character" w:customStyle="1" w:styleId="Caractresdenotedefin">
    <w:name w:val="Caractères de note de fin"/>
    <w:qFormat/>
    <w:rPr>
      <w:vertAlign w:val="superscript"/>
    </w:rPr>
  </w:style>
  <w:style w:type="character" w:styleId="Appeldenotedefin">
    <w:name w:val="endnote reference"/>
    <w:rPr>
      <w:vertAlign w:val="superscript"/>
    </w:rPr>
  </w:style>
  <w:style w:type="paragraph" w:styleId="Titre">
    <w:name w:val="Title"/>
    <w:basedOn w:val="Normal"/>
    <w:next w:val="Corpsdetexte"/>
    <w:qFormat/>
    <w:pPr>
      <w:keepNext/>
      <w:spacing w:before="240"/>
    </w:pPr>
    <w:rPr>
      <w:rFonts w:ascii="Liberation Sans" w:eastAsia="Microsoft YaHei" w:hAnsi="Liberation Sans" w:cs="Arial"/>
      <w:sz w:val="28"/>
      <w:szCs w:val="28"/>
    </w:rPr>
  </w:style>
  <w:style w:type="paragraph" w:styleId="Corpsdetexte">
    <w:name w:val="Body Text"/>
    <w:basedOn w:val="Normal"/>
    <w:link w:val="CorpsdetexteCar"/>
    <w:rsid w:val="009D7196"/>
    <w:rPr>
      <w:rFonts w:ascii="Arial" w:hAnsi="Arial"/>
      <w:sz w:val="24"/>
    </w:rPr>
  </w:style>
  <w:style w:type="paragraph" w:styleId="Liste">
    <w:name w:val="List"/>
    <w:basedOn w:val="Corpsdetexte"/>
    <w:rPr>
      <w:rFonts w:cs="Arial"/>
    </w:rPr>
  </w:style>
  <w:style w:type="paragraph" w:styleId="Lgende">
    <w:name w:val="caption"/>
    <w:basedOn w:val="Normal"/>
    <w:qFormat/>
    <w:pPr>
      <w:suppressLineNumbers/>
      <w:spacing w:before="120"/>
    </w:pPr>
    <w:rPr>
      <w:rFonts w:cs="Arial"/>
      <w:i/>
      <w:iCs/>
      <w:sz w:val="24"/>
      <w:szCs w:val="24"/>
    </w:rPr>
  </w:style>
  <w:style w:type="paragraph" w:customStyle="1" w:styleId="Index">
    <w:name w:val="Index"/>
    <w:basedOn w:val="Normal"/>
    <w:qFormat/>
    <w:pPr>
      <w:suppressLineNumbers/>
    </w:pPr>
    <w:rPr>
      <w:rFonts w:cs="Arial"/>
    </w:rPr>
  </w:style>
  <w:style w:type="paragraph" w:customStyle="1" w:styleId="En-tteetpieddepage">
    <w:name w:val="En-tête et pied de page"/>
    <w:basedOn w:val="Normal"/>
    <w:qFormat/>
  </w:style>
  <w:style w:type="paragraph" w:styleId="En-tte">
    <w:name w:val="header"/>
    <w:basedOn w:val="Normal"/>
    <w:link w:val="En-tteCar"/>
    <w:unhideWhenUsed/>
    <w:rsid w:val="009D7196"/>
    <w:pPr>
      <w:tabs>
        <w:tab w:val="center" w:pos="4536"/>
        <w:tab w:val="right" w:pos="9072"/>
      </w:tabs>
      <w:spacing w:after="0"/>
    </w:pPr>
  </w:style>
  <w:style w:type="paragraph" w:styleId="Pieddepage">
    <w:name w:val="footer"/>
    <w:basedOn w:val="Normal"/>
    <w:link w:val="PieddepageCar"/>
    <w:unhideWhenUsed/>
    <w:rsid w:val="009D7196"/>
    <w:pPr>
      <w:tabs>
        <w:tab w:val="center" w:pos="4536"/>
        <w:tab w:val="right" w:pos="9072"/>
      </w:tabs>
      <w:spacing w:after="0"/>
    </w:pPr>
  </w:style>
  <w:style w:type="paragraph" w:styleId="Retraitcorpsdetexte">
    <w:name w:val="Body Text Indent"/>
    <w:basedOn w:val="Normal"/>
    <w:link w:val="RetraitcorpsdetexteCar"/>
    <w:rsid w:val="009D7196"/>
    <w:pPr>
      <w:ind w:left="851"/>
    </w:pPr>
    <w:rPr>
      <w:rFonts w:ascii="Arial" w:hAnsi="Arial"/>
    </w:rPr>
  </w:style>
  <w:style w:type="paragraph" w:styleId="Notedebasdepage">
    <w:name w:val="footnote text"/>
    <w:basedOn w:val="Normal"/>
    <w:link w:val="NotedebasdepageCar"/>
    <w:semiHidden/>
    <w:rsid w:val="009D7196"/>
    <w:rPr>
      <w:sz w:val="24"/>
    </w:rPr>
  </w:style>
  <w:style w:type="paragraph" w:styleId="TM1">
    <w:name w:val="toc 1"/>
    <w:basedOn w:val="Normal"/>
    <w:next w:val="Normal"/>
    <w:autoRedefine/>
    <w:uiPriority w:val="39"/>
    <w:unhideWhenUsed/>
    <w:rsid w:val="009D7196"/>
    <w:pPr>
      <w:spacing w:after="100"/>
    </w:pPr>
  </w:style>
  <w:style w:type="paragraph" w:styleId="TM2">
    <w:name w:val="toc 2"/>
    <w:basedOn w:val="Normal"/>
    <w:next w:val="Normal"/>
    <w:autoRedefine/>
    <w:uiPriority w:val="39"/>
    <w:unhideWhenUsed/>
    <w:rsid w:val="009D7196"/>
    <w:pPr>
      <w:spacing w:after="100"/>
      <w:ind w:left="220"/>
    </w:pPr>
  </w:style>
  <w:style w:type="paragraph" w:customStyle="1" w:styleId="Contenudecadre">
    <w:name w:val="Contenu de cadre"/>
    <w:basedOn w:val="Normal"/>
    <w:qFormat/>
  </w:style>
  <w:style w:type="paragraph" w:styleId="TM3">
    <w:name w:val="toc 3"/>
    <w:basedOn w:val="Index"/>
  </w:style>
  <w:style w:type="paragraph" w:styleId="TM4">
    <w:name w:val="toc 4"/>
    <w:basedOn w:val="Index"/>
  </w:style>
  <w:style w:type="paragraph" w:styleId="TM5">
    <w:name w:val="toc 5"/>
    <w:basedOn w:val="Index"/>
  </w:style>
  <w:style w:type="paragraph" w:styleId="TM6">
    <w:name w:val="toc 6"/>
    <w:basedOn w:val="Index"/>
  </w:style>
  <w:style w:type="paragraph" w:styleId="TM7">
    <w:name w:val="toc 7"/>
    <w:basedOn w:val="Index"/>
  </w:style>
  <w:style w:type="paragraph" w:styleId="TM8">
    <w:name w:val="toc 8"/>
    <w:basedOn w:val="Index"/>
  </w:style>
  <w:style w:type="paragraph" w:styleId="TM9">
    <w:name w:val="toc 9"/>
    <w:basedOn w:val="Index"/>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w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wmf"/><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6930</Words>
  <Characters>39506</Characters>
  <Application>Microsoft Office Word</Application>
  <DocSecurity>0</DocSecurity>
  <Lines>329</Lines>
  <Paragraphs>92</Paragraphs>
  <ScaleCrop>false</ScaleCrop>
  <Company>Hewlett-Packard Company</Company>
  <LinksUpToDate>false</LinksUpToDate>
  <CharactersWithSpaces>46344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dc:description/>
  <cp:lastModifiedBy>Mme Touré</cp:lastModifiedBy>
  <cp:revision>2</cp:revision>
  <cp:lastPrinted>2012-04-19T17:12:00Z</cp:lastPrinted>
  <dcterms:created xsi:type="dcterms:W3CDTF">2026-02-27T11:35:00Z</dcterms:created>
  <dcterms:modified xsi:type="dcterms:W3CDTF">2026-02-27T11:35:00Z</dcterms:modified>
  <dc:language>fr-FR</dc:language>
</cp:coreProperties>
</file>